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1858D" w14:textId="77777777" w:rsidR="00574DFD" w:rsidRDefault="00574DFD" w:rsidP="00C442F9">
      <w:pPr>
        <w:snapToGrid w:val="0"/>
        <w:jc w:val="center"/>
      </w:pPr>
      <w:r>
        <w:t>ГОСУДАРСТВЕННОЕ БЮДЖЕТНОЕ ПРОФЕССИОНАЛЬНОЕ</w:t>
      </w:r>
    </w:p>
    <w:p w14:paraId="457D3BCD" w14:textId="77777777" w:rsidR="00574DFD" w:rsidRDefault="00574DFD" w:rsidP="00C442F9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706C0F8C" w14:textId="77777777" w:rsidR="00574DFD" w:rsidRDefault="00574DFD" w:rsidP="00C442F9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7C9D5329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3A8C3BEA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30E348C4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4"/>
      </w:tblGrid>
      <w:tr w:rsidR="00574DFD" w14:paraId="20DBFE2F" w14:textId="77777777" w:rsidTr="00574DFD">
        <w:tc>
          <w:tcPr>
            <w:tcW w:w="6074" w:type="dxa"/>
          </w:tcPr>
          <w:p w14:paraId="1A6B48FE" w14:textId="77777777" w:rsidR="00574DFD" w:rsidRDefault="00574DF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</w:tr>
    </w:tbl>
    <w:p w14:paraId="32B3169C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1B7727BB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453BE83B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2648FB39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58DA80BD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5189B3FE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2ACAEF3E" w14:textId="77777777" w:rsidR="00C442F9" w:rsidRDefault="00C442F9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4648DA71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73F0EE60" w14:textId="77777777" w:rsidR="00C442F9" w:rsidRDefault="00C442F9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7CF5C418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7B70CA38" w14:textId="77777777" w:rsidR="00574DFD" w:rsidRPr="00B34DFC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 РАБОЧАЯ </w:t>
      </w:r>
      <w:r w:rsidRPr="00B34DFC">
        <w:rPr>
          <w:b/>
          <w:bCs/>
          <w:caps/>
        </w:rPr>
        <w:t>ПРОГРАММа УЧЕБНОЙ ДИСЦИПЛИНЫ</w:t>
      </w:r>
    </w:p>
    <w:p w14:paraId="310AD023" w14:textId="724DE2C3" w:rsidR="00574DFD" w:rsidRPr="00B34DFC" w:rsidRDefault="00574DFD" w:rsidP="00574DFD">
      <w:pPr>
        <w:jc w:val="center"/>
        <w:rPr>
          <w:b/>
        </w:rPr>
      </w:pPr>
      <w:r w:rsidRPr="00B34DFC">
        <w:rPr>
          <w:b/>
        </w:rPr>
        <w:t>ОП.01</w:t>
      </w:r>
      <w:r w:rsidR="00B34DFC" w:rsidRPr="00B34DFC">
        <w:rPr>
          <w:b/>
        </w:rPr>
        <w:t xml:space="preserve"> </w:t>
      </w:r>
      <w:r w:rsidRPr="00B34DFC">
        <w:rPr>
          <w:b/>
        </w:rPr>
        <w:t>И</w:t>
      </w:r>
      <w:r w:rsidR="00B34DFC" w:rsidRPr="00B34DFC">
        <w:rPr>
          <w:b/>
        </w:rPr>
        <w:t>нженерная графика</w:t>
      </w:r>
    </w:p>
    <w:p w14:paraId="088BFA63" w14:textId="77777777" w:rsidR="00B34DFC" w:rsidRPr="00B34DFC" w:rsidRDefault="00B34DFC" w:rsidP="0079233E">
      <w:pPr>
        <w:keepNext/>
        <w:keepLines/>
        <w:widowControl w:val="0"/>
        <w:autoSpaceDE w:val="0"/>
        <w:jc w:val="center"/>
      </w:pPr>
      <w:r w:rsidRPr="00B34DFC">
        <w:t xml:space="preserve">образовательной </w:t>
      </w:r>
      <w:proofErr w:type="gramStart"/>
      <w:r w:rsidRPr="00B34DFC">
        <w:t>программы  среднего</w:t>
      </w:r>
      <w:proofErr w:type="gramEnd"/>
      <w:r w:rsidRPr="00B34DFC">
        <w:t xml:space="preserve"> профессионального образования программа подготовки специалистов среднего звена </w:t>
      </w:r>
    </w:p>
    <w:p w14:paraId="0053002F" w14:textId="76BB3FD0" w:rsidR="00574DFD" w:rsidRPr="00B34DFC" w:rsidRDefault="002B1E1F" w:rsidP="0079233E">
      <w:pPr>
        <w:keepNext/>
        <w:keepLines/>
        <w:widowControl w:val="0"/>
        <w:autoSpaceDE w:val="0"/>
        <w:jc w:val="center"/>
      </w:pPr>
      <w:r w:rsidRPr="00B34DFC">
        <w:rPr>
          <w:b/>
        </w:rPr>
        <w:t>23.02.01 Организация перевозок и управление на транспорте (по видам)</w:t>
      </w:r>
    </w:p>
    <w:p w14:paraId="0B3ABA6F" w14:textId="77777777" w:rsidR="00574DFD" w:rsidRPr="0079233E" w:rsidRDefault="00574DFD" w:rsidP="0079233E">
      <w:pPr>
        <w:pStyle w:val="a4"/>
        <w:spacing w:after="0"/>
        <w:ind w:left="2268"/>
        <w:jc w:val="center"/>
        <w:rPr>
          <w:sz w:val="28"/>
          <w:szCs w:val="28"/>
        </w:rPr>
      </w:pPr>
    </w:p>
    <w:p w14:paraId="670EE002" w14:textId="77777777" w:rsidR="00574DFD" w:rsidRDefault="00574DFD" w:rsidP="00574DFD">
      <w:pPr>
        <w:pStyle w:val="a4"/>
        <w:rPr>
          <w:b/>
        </w:rPr>
      </w:pPr>
    </w:p>
    <w:p w14:paraId="40B490F9" w14:textId="77777777" w:rsidR="00574DFD" w:rsidRDefault="00574DFD" w:rsidP="00574DFD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eastAsia="Calibri"/>
          <w:b/>
          <w:lang w:eastAsia="ru-RU"/>
        </w:rPr>
      </w:pPr>
      <w:r>
        <w:t xml:space="preserve"> </w:t>
      </w:r>
    </w:p>
    <w:p w14:paraId="6A2A6C5B" w14:textId="77777777" w:rsidR="00574DFD" w:rsidRDefault="00574DFD" w:rsidP="00574DFD">
      <w:pPr>
        <w:pStyle w:val="a4"/>
        <w:ind w:left="2268"/>
        <w:jc w:val="both"/>
        <w:rPr>
          <w:b/>
        </w:rPr>
      </w:pPr>
    </w:p>
    <w:p w14:paraId="788BDF55" w14:textId="77777777" w:rsidR="00574DFD" w:rsidRDefault="00574DFD" w:rsidP="00574DFD">
      <w:pPr>
        <w:pStyle w:val="a4"/>
        <w:ind w:left="2268"/>
        <w:jc w:val="both"/>
      </w:pPr>
    </w:p>
    <w:p w14:paraId="2903BEE2" w14:textId="77777777" w:rsidR="001D5C7B" w:rsidRDefault="001D5C7B" w:rsidP="00574DFD">
      <w:pPr>
        <w:pStyle w:val="a4"/>
        <w:ind w:left="2268"/>
        <w:jc w:val="both"/>
      </w:pPr>
    </w:p>
    <w:p w14:paraId="0FBEB973" w14:textId="77777777" w:rsidR="001D5C7B" w:rsidRDefault="001D5C7B" w:rsidP="00574DFD">
      <w:pPr>
        <w:pStyle w:val="a4"/>
        <w:ind w:left="2268"/>
        <w:jc w:val="both"/>
      </w:pPr>
    </w:p>
    <w:p w14:paraId="22DD1FFC" w14:textId="77777777" w:rsidR="00574DFD" w:rsidRDefault="00574DFD" w:rsidP="00574DFD">
      <w:pPr>
        <w:pStyle w:val="a4"/>
        <w:ind w:left="2268"/>
        <w:jc w:val="both"/>
      </w:pPr>
    </w:p>
    <w:tbl>
      <w:tblPr>
        <w:tblStyle w:val="ae"/>
        <w:tblW w:w="6379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</w:tblGrid>
      <w:tr w:rsidR="00B34DFC" w14:paraId="7A66DD4F" w14:textId="77777777" w:rsidTr="00B34DFC">
        <w:trPr>
          <w:trHeight w:val="353"/>
        </w:trPr>
        <w:tc>
          <w:tcPr>
            <w:tcW w:w="6379" w:type="dxa"/>
            <w:hideMark/>
          </w:tcPr>
          <w:p w14:paraId="1820CAA9" w14:textId="1FD0C94C" w:rsidR="00B34DFC" w:rsidRPr="002B1E1F" w:rsidRDefault="00B34DFC" w:rsidP="00535827">
            <w:pPr>
              <w:pStyle w:val="a4"/>
              <w:spacing w:after="0"/>
              <w:ind w:left="2268" w:hanging="2268"/>
              <w:jc w:val="both"/>
            </w:pPr>
            <w:r w:rsidRPr="002B1E1F">
              <w:t>Квалификация: Техник</w:t>
            </w:r>
          </w:p>
        </w:tc>
      </w:tr>
      <w:tr w:rsidR="00B34DFC" w14:paraId="7B0C5987" w14:textId="77777777" w:rsidTr="00B34DFC">
        <w:trPr>
          <w:trHeight w:val="294"/>
        </w:trPr>
        <w:tc>
          <w:tcPr>
            <w:tcW w:w="6379" w:type="dxa"/>
            <w:hideMark/>
          </w:tcPr>
          <w:p w14:paraId="57451ABB" w14:textId="0B440485" w:rsidR="00B34DFC" w:rsidRPr="001D5C7B" w:rsidRDefault="00B34DFC" w:rsidP="00535827">
            <w:pPr>
              <w:pStyle w:val="a4"/>
              <w:spacing w:after="0"/>
              <w:ind w:left="2268" w:hanging="2268"/>
              <w:jc w:val="both"/>
            </w:pPr>
            <w:r w:rsidRPr="001D5C7B">
              <w:t>Форма обучения:</w:t>
            </w:r>
            <w:r>
              <w:t xml:space="preserve"> заочная</w:t>
            </w:r>
          </w:p>
        </w:tc>
      </w:tr>
      <w:tr w:rsidR="00B34DFC" w14:paraId="4B7EA7ED" w14:textId="77777777" w:rsidTr="00B34DFC">
        <w:trPr>
          <w:trHeight w:val="294"/>
        </w:trPr>
        <w:tc>
          <w:tcPr>
            <w:tcW w:w="6379" w:type="dxa"/>
            <w:hideMark/>
          </w:tcPr>
          <w:p w14:paraId="23D388E8" w14:textId="5E499B12" w:rsidR="00B34DFC" w:rsidRPr="00C442F9" w:rsidRDefault="00B34DFC" w:rsidP="00BA4C0F">
            <w:pPr>
              <w:jc w:val="both"/>
            </w:pPr>
            <w:r w:rsidRPr="00C442F9">
              <w:t xml:space="preserve">Срок освоения ОП СПО </w:t>
            </w:r>
            <w:proofErr w:type="gramStart"/>
            <w:r w:rsidRPr="00C442F9">
              <w:t xml:space="preserve">ППССЗ:  </w:t>
            </w:r>
            <w:r>
              <w:t>3</w:t>
            </w:r>
            <w:proofErr w:type="gramEnd"/>
            <w:r>
              <w:t xml:space="preserve"> года 10 месяцев на базе </w:t>
            </w:r>
            <w:r w:rsidRPr="00A60B5F">
              <w:t>среднего общего образования</w:t>
            </w:r>
          </w:p>
        </w:tc>
      </w:tr>
      <w:tr w:rsidR="00B34DFC" w14:paraId="09630145" w14:textId="77777777" w:rsidTr="00B34DFC">
        <w:trPr>
          <w:trHeight w:val="294"/>
        </w:trPr>
        <w:tc>
          <w:tcPr>
            <w:tcW w:w="6379" w:type="dxa"/>
            <w:hideMark/>
          </w:tcPr>
          <w:p w14:paraId="54FCFAD9" w14:textId="05D5E342" w:rsidR="00B34DFC" w:rsidRDefault="00B34DFC" w:rsidP="00574DFD">
            <w:pPr>
              <w:jc w:val="both"/>
            </w:pPr>
            <w:r>
              <w:t>Профиль получаемого профессионального образования: Технический</w:t>
            </w:r>
          </w:p>
        </w:tc>
      </w:tr>
    </w:tbl>
    <w:p w14:paraId="363458C8" w14:textId="77777777" w:rsidR="00574DFD" w:rsidRDefault="00574DFD" w:rsidP="00574DFD">
      <w:pPr>
        <w:pStyle w:val="a4"/>
        <w:ind w:left="2268"/>
        <w:jc w:val="both"/>
      </w:pPr>
    </w:p>
    <w:p w14:paraId="113ECAA6" w14:textId="77777777" w:rsidR="00574DFD" w:rsidRDefault="00574DFD" w:rsidP="00574DFD">
      <w:pPr>
        <w:jc w:val="both"/>
      </w:pPr>
      <w:r>
        <w:t xml:space="preserve">                              </w:t>
      </w:r>
    </w:p>
    <w:p w14:paraId="30F0FB8D" w14:textId="77777777" w:rsidR="00574DFD" w:rsidRDefault="00574DFD" w:rsidP="00574DFD">
      <w:pPr>
        <w:ind w:left="2694"/>
        <w:jc w:val="both"/>
      </w:pPr>
    </w:p>
    <w:p w14:paraId="27EF215F" w14:textId="77777777" w:rsidR="00574DFD" w:rsidRDefault="00574DFD" w:rsidP="00574DFD">
      <w:pPr>
        <w:ind w:left="2694"/>
        <w:jc w:val="both"/>
      </w:pPr>
    </w:p>
    <w:p w14:paraId="1BE0087D" w14:textId="77777777" w:rsidR="00574DFD" w:rsidRDefault="00574DFD" w:rsidP="00574DFD">
      <w:pPr>
        <w:ind w:left="2694"/>
        <w:jc w:val="both"/>
      </w:pPr>
    </w:p>
    <w:p w14:paraId="7CB2681E" w14:textId="77777777" w:rsidR="00574DFD" w:rsidRDefault="00574DFD" w:rsidP="00574DFD">
      <w:pPr>
        <w:ind w:left="2694"/>
        <w:jc w:val="both"/>
      </w:pPr>
    </w:p>
    <w:p w14:paraId="63513664" w14:textId="77777777" w:rsidR="00643DE3" w:rsidRDefault="00643DE3" w:rsidP="00574DFD">
      <w:pPr>
        <w:jc w:val="center"/>
      </w:pPr>
    </w:p>
    <w:p w14:paraId="3DA07EF5" w14:textId="77777777" w:rsidR="001D5C7B" w:rsidRDefault="001D5C7B" w:rsidP="00574DFD">
      <w:pPr>
        <w:jc w:val="center"/>
      </w:pPr>
    </w:p>
    <w:p w14:paraId="513354AB" w14:textId="77777777" w:rsidR="001D5C7B" w:rsidRDefault="001D5C7B" w:rsidP="00574DFD">
      <w:pPr>
        <w:jc w:val="center"/>
      </w:pPr>
    </w:p>
    <w:p w14:paraId="394411E4" w14:textId="77777777" w:rsidR="00643DE3" w:rsidRDefault="00643DE3" w:rsidP="00574DFD">
      <w:pPr>
        <w:jc w:val="center"/>
      </w:pPr>
    </w:p>
    <w:p w14:paraId="036F35A4" w14:textId="341BC92D" w:rsidR="009005D4" w:rsidRDefault="00574DFD" w:rsidP="00574DFD">
      <w:pPr>
        <w:jc w:val="center"/>
      </w:pPr>
      <w:r>
        <w:t>Зима</w:t>
      </w:r>
      <w:r w:rsidR="00B34DFC">
        <w:t xml:space="preserve">, </w:t>
      </w:r>
      <w:r>
        <w:t>202</w:t>
      </w:r>
      <w:r w:rsidR="00C62538">
        <w:t>3</w:t>
      </w:r>
    </w:p>
    <w:p w14:paraId="5C6997F0" w14:textId="77777777" w:rsidR="00643DE3" w:rsidRPr="0038251B" w:rsidRDefault="00643DE3" w:rsidP="00574DFD">
      <w:pPr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4052"/>
      </w:tblGrid>
      <w:tr w:rsidR="009005D4" w14:paraId="1D443EDD" w14:textId="77777777" w:rsidTr="00BB11D7">
        <w:tc>
          <w:tcPr>
            <w:tcW w:w="5519" w:type="dxa"/>
            <w:shd w:val="clear" w:color="auto" w:fill="auto"/>
          </w:tcPr>
          <w:p w14:paraId="59F6B757" w14:textId="77777777" w:rsidR="009005D4" w:rsidRDefault="009005D4" w:rsidP="00BB11D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4052" w:type="dxa"/>
            <w:shd w:val="clear" w:color="auto" w:fill="auto"/>
          </w:tcPr>
          <w:p w14:paraId="68E466AF" w14:textId="77777777" w:rsidR="009005D4" w:rsidRDefault="009005D4" w:rsidP="00BB11D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14:paraId="5E2C5E5A" w14:textId="66EE3BB7" w:rsidR="00643DE3" w:rsidRPr="00B34DFC" w:rsidRDefault="00643DE3" w:rsidP="002B1E1F">
      <w:pPr>
        <w:ind w:firstLine="567"/>
        <w:jc w:val="both"/>
      </w:pPr>
      <w:r w:rsidRPr="00B34DFC">
        <w:t xml:space="preserve">Рабочая программа учебной дисциплины </w:t>
      </w:r>
      <w:r w:rsidRPr="00B34DFC">
        <w:rPr>
          <w:b/>
        </w:rPr>
        <w:t>ОП.01</w:t>
      </w:r>
      <w:r w:rsidR="00B34DFC" w:rsidRPr="00B34DFC">
        <w:rPr>
          <w:b/>
        </w:rPr>
        <w:t xml:space="preserve"> </w:t>
      </w:r>
      <w:r w:rsidRPr="00B34DFC">
        <w:rPr>
          <w:b/>
        </w:rPr>
        <w:t>И</w:t>
      </w:r>
      <w:r w:rsidR="00B34DFC" w:rsidRPr="00B34DFC">
        <w:rPr>
          <w:b/>
        </w:rPr>
        <w:t xml:space="preserve">нженерная графика </w:t>
      </w:r>
      <w:r w:rsidRPr="00B34DFC">
        <w:t>разработана на основе примерной Программы ОП.01 И</w:t>
      </w:r>
      <w:r w:rsidR="00B34DFC" w:rsidRPr="00B34DFC">
        <w:t>нженерная графика</w:t>
      </w:r>
      <w:r w:rsidR="00B34DFC" w:rsidRPr="00B34DFC">
        <w:rPr>
          <w:b/>
        </w:rPr>
        <w:t xml:space="preserve"> </w:t>
      </w:r>
      <w:r w:rsidRPr="00B34DFC">
        <w:t>Федерального государственного образовательного учреждения «Учебно-методический центр по образованию на железнодорожном транспорте», Федерального государственного образовательного стандарта (далее — ФГОС) по специальности  среднего профессиональ</w:t>
      </w:r>
      <w:r w:rsidR="00D152C2" w:rsidRPr="00B34DFC">
        <w:t xml:space="preserve">ного образования (далее — СПО) </w:t>
      </w:r>
      <w:r w:rsidR="002B1E1F" w:rsidRPr="00B34DFC">
        <w:rPr>
          <w:b/>
        </w:rPr>
        <w:t>23.02.01 Организация перевозок и управление на транспорте (по видам)</w:t>
      </w:r>
      <w:r w:rsidR="00D152C2" w:rsidRPr="00B34DFC">
        <w:rPr>
          <w:b/>
        </w:rPr>
        <w:t xml:space="preserve">, </w:t>
      </w:r>
      <w:r w:rsidR="00D152C2" w:rsidRPr="00B34DFC">
        <w:t xml:space="preserve">входящей в состав укрупненной группы профессий  </w:t>
      </w:r>
      <w:r w:rsidR="00D152C2" w:rsidRPr="00B34DFC">
        <w:rPr>
          <w:b/>
        </w:rPr>
        <w:t>23.00.00 ТЕХНИКА и ТЕХНОЛОГИЯ НАЗЕМНОГО ТРАНСПОРТА.</w:t>
      </w:r>
    </w:p>
    <w:p w14:paraId="672C9A21" w14:textId="77777777" w:rsidR="00643DE3" w:rsidRDefault="00643DE3" w:rsidP="00643DE3">
      <w:pPr>
        <w:pStyle w:val="a4"/>
        <w:spacing w:after="0"/>
        <w:ind w:left="2268"/>
        <w:jc w:val="both"/>
      </w:pPr>
      <w:r>
        <w:rPr>
          <w:color w:val="000000"/>
          <w:sz w:val="28"/>
          <w:szCs w:val="28"/>
        </w:rPr>
        <w:t xml:space="preserve"> </w:t>
      </w:r>
    </w:p>
    <w:p w14:paraId="3521D25C" w14:textId="77777777" w:rsidR="00643DE3" w:rsidRDefault="00643DE3" w:rsidP="00643DE3">
      <w:pPr>
        <w:jc w:val="both"/>
      </w:pPr>
    </w:p>
    <w:p w14:paraId="6D8FDC40" w14:textId="77777777" w:rsidR="00643DE3" w:rsidRDefault="00643DE3" w:rsidP="00643DE3">
      <w:pPr>
        <w:jc w:val="both"/>
        <w:rPr>
          <w:b/>
          <w:color w:val="FF0000"/>
        </w:rPr>
      </w:pPr>
    </w:p>
    <w:p w14:paraId="4301725E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color w:val="000000"/>
          <w:vertAlign w:val="superscript"/>
        </w:rPr>
      </w:pPr>
    </w:p>
    <w:p w14:paraId="298D6860" w14:textId="77777777" w:rsidR="0078657D" w:rsidRDefault="0078657D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color w:val="000000"/>
          <w:vertAlign w:val="superscript"/>
        </w:rPr>
      </w:pPr>
    </w:p>
    <w:p w14:paraId="30E9F7C1" w14:textId="77777777" w:rsidR="00D152C2" w:rsidRDefault="00D152C2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color w:val="000000"/>
          <w:vertAlign w:val="superscript"/>
        </w:rPr>
      </w:pPr>
    </w:p>
    <w:p w14:paraId="1AD26887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color w:val="000000"/>
          <w:vertAlign w:val="superscript"/>
        </w:rPr>
      </w:pPr>
    </w:p>
    <w:p w14:paraId="1500CC7A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color w:val="000000"/>
          <w:vertAlign w:val="superscript"/>
        </w:rPr>
      </w:pPr>
    </w:p>
    <w:p w14:paraId="5AB11818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color w:val="000000"/>
        </w:rPr>
        <w:t xml:space="preserve">Организация-разработчик: </w:t>
      </w:r>
      <w:r>
        <w:t xml:space="preserve"> </w:t>
      </w:r>
    </w:p>
    <w:p w14:paraId="56F63E43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Государственное  бюджетное</w:t>
      </w:r>
      <w:proofErr w:type="gramEnd"/>
      <w:r>
        <w:t xml:space="preserve">  профессиональное  образовательное  учреждение  Иркутской области «</w:t>
      </w:r>
      <w:proofErr w:type="spellStart"/>
      <w:r>
        <w:t>Зиминский</w:t>
      </w:r>
      <w:proofErr w:type="spellEnd"/>
      <w:r>
        <w:t xml:space="preserve"> железнодорожный техникум».</w:t>
      </w:r>
    </w:p>
    <w:p w14:paraId="3FBF7F9C" w14:textId="1B64A371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08F5366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57F2DB9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7B09D87D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43C31BC9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2F0DC8E9" w14:textId="77777777" w:rsidR="0078657D" w:rsidRDefault="0078657D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EE152C9" w14:textId="77777777" w:rsidR="00D152C2" w:rsidRDefault="00D152C2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6531AF13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E1665BC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7C49C478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 xml:space="preserve">Разработчик: </w:t>
      </w:r>
    </w:p>
    <w:p w14:paraId="3503345E" w14:textId="7EDEDCAC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Зацепина Валентина Георгиевна, преподаватель </w:t>
      </w:r>
      <w:proofErr w:type="gramStart"/>
      <w:r>
        <w:t>Государственного  бюджетного</w:t>
      </w:r>
      <w:proofErr w:type="gramEnd"/>
      <w:r>
        <w:t xml:space="preserve">  профессионального  образовательного  учреждения  Иркутской области «</w:t>
      </w:r>
      <w:proofErr w:type="spellStart"/>
      <w:r>
        <w:t>Зиминский</w:t>
      </w:r>
      <w:proofErr w:type="spellEnd"/>
      <w:r>
        <w:t xml:space="preserve"> железнодорожный техникум».</w:t>
      </w:r>
    </w:p>
    <w:p w14:paraId="56FCCEE4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B99EB60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1AE7A6F5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43FCB9C1" w14:textId="77777777" w:rsidR="00643DE3" w:rsidRDefault="00643DE3" w:rsidP="00643DE3">
      <w:pPr>
        <w:rPr>
          <w:b/>
          <w:color w:val="000000"/>
        </w:rPr>
      </w:pPr>
    </w:p>
    <w:p w14:paraId="516EF628" w14:textId="77777777" w:rsidR="0078657D" w:rsidRDefault="0078657D" w:rsidP="00643DE3">
      <w:pPr>
        <w:rPr>
          <w:b/>
          <w:color w:val="000000"/>
        </w:rPr>
      </w:pPr>
    </w:p>
    <w:p w14:paraId="28E63C97" w14:textId="77777777" w:rsidR="0078657D" w:rsidRDefault="0078657D" w:rsidP="00643DE3">
      <w:pPr>
        <w:rPr>
          <w:b/>
          <w:color w:val="000000"/>
        </w:rPr>
      </w:pPr>
    </w:p>
    <w:p w14:paraId="23AF4174" w14:textId="77777777" w:rsidR="00D152C2" w:rsidRDefault="00D152C2" w:rsidP="00643DE3">
      <w:pPr>
        <w:rPr>
          <w:b/>
          <w:color w:val="000000"/>
        </w:rPr>
      </w:pPr>
    </w:p>
    <w:p w14:paraId="6B6B0546" w14:textId="27BFC15B" w:rsidR="00643DE3" w:rsidRDefault="008C4460" w:rsidP="00643DE3">
      <w:pPr>
        <w:tabs>
          <w:tab w:val="center" w:pos="1980"/>
        </w:tabs>
        <w:rPr>
          <w:iCs/>
        </w:rPr>
      </w:pPr>
      <w:bookmarkStart w:id="0" w:name="_Hlk148624890"/>
      <w:r w:rsidRPr="005E4B65">
        <w:rPr>
          <w:noProof/>
        </w:rPr>
        <w:drawing>
          <wp:inline distT="0" distB="0" distL="0" distR="0" wp14:anchorId="0DD56BBD" wp14:editId="7F48D27B">
            <wp:extent cx="5667375" cy="1504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3B62DAB" w14:textId="77777777" w:rsidR="009005D4" w:rsidRDefault="009005D4" w:rsidP="009005D4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800"/>
      </w:tblGrid>
      <w:tr w:rsidR="009005D4" w14:paraId="75ED948A" w14:textId="77777777" w:rsidTr="00BB11D7">
        <w:tc>
          <w:tcPr>
            <w:tcW w:w="7668" w:type="dxa"/>
            <w:shd w:val="clear" w:color="auto" w:fill="auto"/>
          </w:tcPr>
          <w:p w14:paraId="7F02A780" w14:textId="77777777" w:rsidR="009005D4" w:rsidRDefault="008D53E6" w:rsidP="008D53E6">
            <w:pPr>
              <w:pStyle w:val="1"/>
              <w:numPr>
                <w:ilvl w:val="0"/>
                <w:numId w:val="0"/>
              </w:num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                          </w:t>
            </w:r>
            <w:r w:rsidR="009005D4">
              <w:rPr>
                <w:b/>
                <w:sz w:val="28"/>
                <w:szCs w:val="28"/>
              </w:rPr>
              <w:t>СОДЕРЖАНИЕ</w:t>
            </w:r>
          </w:p>
          <w:p w14:paraId="23E0C40D" w14:textId="77777777" w:rsidR="008D53E6" w:rsidRPr="008D53E6" w:rsidRDefault="008D53E6" w:rsidP="008D53E6"/>
        </w:tc>
        <w:tc>
          <w:tcPr>
            <w:tcW w:w="1800" w:type="dxa"/>
            <w:shd w:val="clear" w:color="auto" w:fill="auto"/>
          </w:tcPr>
          <w:p w14:paraId="00CDE597" w14:textId="77777777" w:rsidR="009005D4" w:rsidRDefault="009005D4" w:rsidP="00BB11D7">
            <w:pPr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9005D4" w14:paraId="4B30410D" w14:textId="77777777" w:rsidTr="00BB11D7">
        <w:tc>
          <w:tcPr>
            <w:tcW w:w="7668" w:type="dxa"/>
            <w:shd w:val="clear" w:color="auto" w:fill="auto"/>
          </w:tcPr>
          <w:p w14:paraId="3668654D" w14:textId="77777777" w:rsidR="009005D4" w:rsidRDefault="009005D4" w:rsidP="008D53E6">
            <w:pPr>
              <w:pStyle w:val="1"/>
              <w:numPr>
                <w:ilvl w:val="0"/>
                <w:numId w:val="2"/>
              </w:numPr>
              <w:jc w:val="both"/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14:paraId="5E030107" w14:textId="77777777" w:rsidR="009005D4" w:rsidRDefault="009005D4" w:rsidP="008D53E6">
            <w:pPr>
              <w:rPr>
                <w:b/>
                <w:caps/>
              </w:rPr>
            </w:pPr>
          </w:p>
        </w:tc>
        <w:tc>
          <w:tcPr>
            <w:tcW w:w="1800" w:type="dxa"/>
            <w:shd w:val="clear" w:color="auto" w:fill="auto"/>
          </w:tcPr>
          <w:p w14:paraId="344B6361" w14:textId="77777777" w:rsidR="009005D4" w:rsidRPr="00E94203" w:rsidRDefault="00A32A52" w:rsidP="00BB11D7">
            <w:pPr>
              <w:jc w:val="center"/>
            </w:pPr>
            <w:r>
              <w:t>3</w:t>
            </w:r>
          </w:p>
        </w:tc>
      </w:tr>
      <w:tr w:rsidR="009005D4" w14:paraId="7DB2E7C7" w14:textId="77777777" w:rsidTr="00BB11D7">
        <w:tc>
          <w:tcPr>
            <w:tcW w:w="7668" w:type="dxa"/>
            <w:shd w:val="clear" w:color="auto" w:fill="auto"/>
          </w:tcPr>
          <w:p w14:paraId="153C6E23" w14:textId="77777777" w:rsidR="009005D4" w:rsidRDefault="009005D4" w:rsidP="008D53E6">
            <w:pPr>
              <w:pStyle w:val="1"/>
              <w:numPr>
                <w:ilvl w:val="0"/>
                <w:numId w:val="2"/>
              </w:numPr>
              <w:jc w:val="both"/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14:paraId="4A59E318" w14:textId="77777777" w:rsidR="009005D4" w:rsidRDefault="009005D4" w:rsidP="008D53E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00" w:type="dxa"/>
            <w:shd w:val="clear" w:color="auto" w:fill="auto"/>
          </w:tcPr>
          <w:p w14:paraId="7569FA44" w14:textId="77777777" w:rsidR="009005D4" w:rsidRPr="00E94203" w:rsidRDefault="00A32A52" w:rsidP="00BB11D7">
            <w:pPr>
              <w:jc w:val="center"/>
            </w:pPr>
            <w:r>
              <w:t>6</w:t>
            </w:r>
          </w:p>
        </w:tc>
      </w:tr>
      <w:tr w:rsidR="009005D4" w14:paraId="68C7349E" w14:textId="77777777" w:rsidTr="00BB11D7">
        <w:trPr>
          <w:trHeight w:val="670"/>
        </w:trPr>
        <w:tc>
          <w:tcPr>
            <w:tcW w:w="7668" w:type="dxa"/>
            <w:shd w:val="clear" w:color="auto" w:fill="auto"/>
          </w:tcPr>
          <w:p w14:paraId="5372BED8" w14:textId="77777777" w:rsidR="009005D4" w:rsidRDefault="009005D4" w:rsidP="008D53E6">
            <w:pPr>
              <w:pStyle w:val="1"/>
              <w:numPr>
                <w:ilvl w:val="0"/>
                <w:numId w:val="2"/>
              </w:numPr>
              <w:jc w:val="both"/>
            </w:pPr>
            <w:r>
              <w:rPr>
                <w:b/>
                <w:caps/>
              </w:rPr>
              <w:t xml:space="preserve">условия </w:t>
            </w:r>
            <w:proofErr w:type="gramStart"/>
            <w:r>
              <w:rPr>
                <w:b/>
                <w:caps/>
              </w:rPr>
              <w:t>реализации  учебной</w:t>
            </w:r>
            <w:proofErr w:type="gramEnd"/>
            <w:r>
              <w:rPr>
                <w:b/>
                <w:caps/>
              </w:rPr>
              <w:t xml:space="preserve"> дисциплины</w:t>
            </w:r>
          </w:p>
          <w:p w14:paraId="7410408E" w14:textId="77777777" w:rsidR="009005D4" w:rsidRDefault="009005D4" w:rsidP="008D53E6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00" w:type="dxa"/>
            <w:shd w:val="clear" w:color="auto" w:fill="auto"/>
          </w:tcPr>
          <w:p w14:paraId="2E896A7E" w14:textId="77777777" w:rsidR="009005D4" w:rsidRPr="00E94203" w:rsidRDefault="00E94203" w:rsidP="00A32A52">
            <w:pPr>
              <w:jc w:val="center"/>
            </w:pPr>
            <w:r w:rsidRPr="00E94203">
              <w:rPr>
                <w:sz w:val="28"/>
                <w:szCs w:val="28"/>
              </w:rPr>
              <w:t>1</w:t>
            </w:r>
            <w:r w:rsidR="00A32A52">
              <w:rPr>
                <w:sz w:val="28"/>
                <w:szCs w:val="28"/>
              </w:rPr>
              <w:t>2</w:t>
            </w:r>
          </w:p>
        </w:tc>
      </w:tr>
      <w:tr w:rsidR="009005D4" w14:paraId="7382D297" w14:textId="77777777" w:rsidTr="00BB11D7">
        <w:tc>
          <w:tcPr>
            <w:tcW w:w="7668" w:type="dxa"/>
            <w:shd w:val="clear" w:color="auto" w:fill="auto"/>
          </w:tcPr>
          <w:p w14:paraId="3D3A913A" w14:textId="77777777" w:rsidR="009005D4" w:rsidRDefault="009005D4" w:rsidP="008D53E6">
            <w:pPr>
              <w:pStyle w:val="1"/>
              <w:numPr>
                <w:ilvl w:val="0"/>
                <w:numId w:val="2"/>
              </w:numPr>
              <w:jc w:val="both"/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0AE23344" w14:textId="77777777" w:rsidR="009005D4" w:rsidRDefault="009005D4" w:rsidP="008D53E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00" w:type="dxa"/>
            <w:shd w:val="clear" w:color="auto" w:fill="auto"/>
          </w:tcPr>
          <w:p w14:paraId="22D57F56" w14:textId="77777777" w:rsidR="009005D4" w:rsidRPr="00E94203" w:rsidRDefault="001B5AC5" w:rsidP="00A32A52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A32A52">
              <w:rPr>
                <w:sz w:val="28"/>
                <w:szCs w:val="28"/>
              </w:rPr>
              <w:t>3</w:t>
            </w:r>
          </w:p>
        </w:tc>
      </w:tr>
    </w:tbl>
    <w:p w14:paraId="7CD5EE93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62E8A32" w14:textId="103A9A5B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34045FD" w14:textId="43C9C5D7" w:rsidR="00EC1C29" w:rsidRPr="00EC1C29" w:rsidRDefault="00EC1C29" w:rsidP="00EC1C29"/>
    <w:p w14:paraId="2EB79529" w14:textId="53E20762" w:rsidR="00EC1C29" w:rsidRPr="00EC1C29" w:rsidRDefault="00EC1C29" w:rsidP="00EC1C29"/>
    <w:p w14:paraId="21420B00" w14:textId="7DACD504" w:rsidR="00EC1C29" w:rsidRPr="00EC1C29" w:rsidRDefault="00EC1C29" w:rsidP="00EC1C29"/>
    <w:p w14:paraId="6A74E85F" w14:textId="22037056" w:rsidR="00EC1C29" w:rsidRPr="00EC1C29" w:rsidRDefault="00EC1C29" w:rsidP="00EC1C29"/>
    <w:p w14:paraId="78F95553" w14:textId="104B594D" w:rsidR="00EC1C29" w:rsidRPr="00EC1C29" w:rsidRDefault="00EC1C29" w:rsidP="00EC1C29"/>
    <w:p w14:paraId="35AD9419" w14:textId="5F17549A" w:rsidR="00EC1C29" w:rsidRPr="00EC1C29" w:rsidRDefault="00EC1C29" w:rsidP="00EC1C29"/>
    <w:p w14:paraId="1D1589C4" w14:textId="5E52D44E" w:rsidR="00EC1C29" w:rsidRPr="00EC1C29" w:rsidRDefault="00EC1C29" w:rsidP="00EC1C29"/>
    <w:p w14:paraId="2AA7A5B4" w14:textId="7C8CBD68" w:rsidR="00EC1C29" w:rsidRPr="00EC1C29" w:rsidRDefault="00EC1C29" w:rsidP="00EC1C29"/>
    <w:p w14:paraId="3E4B48E0" w14:textId="69378A38" w:rsidR="00EC1C29" w:rsidRPr="00EC1C29" w:rsidRDefault="00EC1C29" w:rsidP="00EC1C29"/>
    <w:p w14:paraId="12BE862D" w14:textId="322E1B2E" w:rsidR="00EC1C29" w:rsidRPr="00EC1C29" w:rsidRDefault="00EC1C29" w:rsidP="00EC1C29"/>
    <w:p w14:paraId="2DD57B58" w14:textId="71E9AB51" w:rsidR="00EC1C29" w:rsidRPr="00EC1C29" w:rsidRDefault="00EC1C29" w:rsidP="00EC1C29"/>
    <w:p w14:paraId="2C5E4627" w14:textId="37B6063C" w:rsidR="00EC1C29" w:rsidRPr="00EC1C29" w:rsidRDefault="00EC1C29" w:rsidP="00EC1C29"/>
    <w:p w14:paraId="5D19EAE3" w14:textId="4654DE0E" w:rsidR="00EC1C29" w:rsidRPr="00EC1C29" w:rsidRDefault="00EC1C29" w:rsidP="00EC1C29"/>
    <w:p w14:paraId="40D7A5E3" w14:textId="2C03D766" w:rsidR="00EC1C29" w:rsidRDefault="00EC1C29" w:rsidP="00EC1C29">
      <w:pPr>
        <w:rPr>
          <w:bCs/>
          <w:i/>
        </w:rPr>
      </w:pPr>
    </w:p>
    <w:p w14:paraId="2A6B270B" w14:textId="6BC5934E" w:rsidR="00EC1C29" w:rsidRDefault="00EC1C29" w:rsidP="00EC1C29">
      <w:pPr>
        <w:rPr>
          <w:bCs/>
          <w:i/>
        </w:rPr>
      </w:pPr>
    </w:p>
    <w:p w14:paraId="15B10E06" w14:textId="4473CB3B" w:rsidR="00EC1C29" w:rsidRPr="00EC1C29" w:rsidRDefault="00EC1C29" w:rsidP="00EC1C29">
      <w:pPr>
        <w:tabs>
          <w:tab w:val="left" w:pos="8085"/>
        </w:tabs>
      </w:pPr>
      <w:r>
        <w:tab/>
      </w:r>
    </w:p>
    <w:p w14:paraId="32785F54" w14:textId="77777777" w:rsidR="009005D4" w:rsidRPr="00C32C8C" w:rsidRDefault="009005D4" w:rsidP="009005D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 w:rsidRPr="00C32C8C">
        <w:rPr>
          <w:b/>
          <w:caps/>
        </w:rPr>
        <w:lastRenderedPageBreak/>
        <w:t>1. паспорт ПРОГРАММЫ УЧЕБНОЙ ДИСЦИПЛИНЫ</w:t>
      </w:r>
    </w:p>
    <w:p w14:paraId="4EEDF813" w14:textId="77777777" w:rsidR="009005D4" w:rsidRDefault="00C32C8C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ОП.01. </w:t>
      </w:r>
      <w:r w:rsidR="009005D4" w:rsidRPr="00C32C8C">
        <w:rPr>
          <w:b/>
        </w:rPr>
        <w:t>Инженерная графика</w:t>
      </w:r>
    </w:p>
    <w:p w14:paraId="6983CEA5" w14:textId="77777777" w:rsidR="00B34DFC" w:rsidRPr="00B34DFC" w:rsidRDefault="00B34DFC" w:rsidP="00B34DFC">
      <w:pPr>
        <w:keepNext/>
        <w:keepLines/>
        <w:widowControl w:val="0"/>
        <w:autoSpaceDE w:val="0"/>
        <w:jc w:val="center"/>
      </w:pPr>
      <w:r w:rsidRPr="00B34DFC">
        <w:t xml:space="preserve">образовательной </w:t>
      </w:r>
      <w:proofErr w:type="gramStart"/>
      <w:r w:rsidRPr="00B34DFC">
        <w:t>программы  среднего</w:t>
      </w:r>
      <w:proofErr w:type="gramEnd"/>
      <w:r w:rsidRPr="00B34DFC">
        <w:t xml:space="preserve"> профессионального образования программа подготовки специалистов среднего звена </w:t>
      </w:r>
    </w:p>
    <w:p w14:paraId="768BDD6F" w14:textId="673B580C" w:rsidR="009005D4" w:rsidRDefault="002B1E1F" w:rsidP="00155940">
      <w:pPr>
        <w:autoSpaceDE w:val="0"/>
        <w:jc w:val="center"/>
        <w:rPr>
          <w:b/>
          <w:i/>
          <w:sz w:val="28"/>
          <w:szCs w:val="28"/>
        </w:rPr>
      </w:pPr>
      <w:r>
        <w:rPr>
          <w:b/>
        </w:rPr>
        <w:t>23.02.01 Организация перевозок и управление на транспорте (по видам)</w:t>
      </w:r>
    </w:p>
    <w:p w14:paraId="6EBAD126" w14:textId="77777777" w:rsidR="009005D4" w:rsidRPr="00BF447F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F447F">
        <w:rPr>
          <w:b/>
        </w:rPr>
        <w:t>1.1. Область применения программы</w:t>
      </w:r>
    </w:p>
    <w:p w14:paraId="0FF69951" w14:textId="77777777" w:rsidR="009005D4" w:rsidRPr="00831DD3" w:rsidRDefault="009005D4" w:rsidP="009005D4">
      <w:pPr>
        <w:autoSpaceDE w:val="0"/>
        <w:ind w:firstLine="708"/>
        <w:jc w:val="both"/>
        <w:rPr>
          <w:color w:val="FF0000"/>
        </w:rPr>
      </w:pPr>
      <w:r w:rsidRPr="00D37C62"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2B1E1F">
        <w:t>23.02.01 Организация перевозок и управление на транспорте (по видам)</w:t>
      </w:r>
      <w:r w:rsidR="002B1E1F" w:rsidRPr="002B1E1F">
        <w:t>.</w:t>
      </w:r>
    </w:p>
    <w:p w14:paraId="02646B4E" w14:textId="77777777" w:rsidR="009005D4" w:rsidRPr="00BF447F" w:rsidRDefault="009005D4" w:rsidP="00155940">
      <w:pPr>
        <w:autoSpaceDE w:val="0"/>
        <w:jc w:val="both"/>
      </w:pPr>
      <w:r w:rsidRPr="00BF447F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BF447F">
        <w:t xml:space="preserve">дисциплина входит в </w:t>
      </w:r>
      <w:r w:rsidRPr="00BF447F">
        <w:rPr>
          <w:rFonts w:eastAsia="Calibri"/>
          <w:color w:val="000000"/>
          <w:lang w:eastAsia="en-US"/>
        </w:rPr>
        <w:t xml:space="preserve">профессиональный цикл, общепрофессиональные дисциплины. </w:t>
      </w:r>
    </w:p>
    <w:p w14:paraId="61754F9F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  <w:r w:rsidRPr="00BF447F">
        <w:rPr>
          <w:b/>
        </w:rPr>
        <w:t>1.3. Цели и задачи учебной дисциплины – требования к результатам освоения учебной дисциплины:</w:t>
      </w:r>
    </w:p>
    <w:p w14:paraId="6C7C811F" w14:textId="057AE06E" w:rsidR="00F42CC8" w:rsidRDefault="00F42CC8" w:rsidP="004E7A9B">
      <w:pPr>
        <w:pStyle w:val="ConsPlusNormal"/>
        <w:ind w:firstLine="540"/>
        <w:jc w:val="both"/>
        <w:outlineLvl w:val="1"/>
      </w:pPr>
      <w:r w:rsidRPr="00D37C62">
        <w:t xml:space="preserve">В результате освоения </w:t>
      </w:r>
      <w:r>
        <w:t xml:space="preserve">программы </w:t>
      </w:r>
      <w:r w:rsidR="00F53B05">
        <w:t xml:space="preserve">учебной дисциплины </w:t>
      </w:r>
      <w:r w:rsidR="00F53B05">
        <w:rPr>
          <w:b/>
          <w:sz w:val="22"/>
          <w:szCs w:val="22"/>
        </w:rPr>
        <w:t>ОП.01</w:t>
      </w:r>
      <w:r w:rsidR="00B34DFC">
        <w:rPr>
          <w:b/>
          <w:sz w:val="22"/>
          <w:szCs w:val="22"/>
        </w:rPr>
        <w:t xml:space="preserve"> </w:t>
      </w:r>
      <w:r w:rsidR="00F53B05" w:rsidRPr="00707DEC">
        <w:rPr>
          <w:b/>
          <w:sz w:val="22"/>
          <w:szCs w:val="22"/>
        </w:rPr>
        <w:t>И</w:t>
      </w:r>
      <w:r w:rsidR="00B34DFC" w:rsidRPr="00707DEC">
        <w:rPr>
          <w:b/>
          <w:sz w:val="22"/>
          <w:szCs w:val="22"/>
        </w:rPr>
        <w:t>нженерная графика</w:t>
      </w:r>
      <w:r w:rsidR="00F53B05" w:rsidRPr="00707DEC">
        <w:rPr>
          <w:b/>
        </w:rPr>
        <w:t xml:space="preserve"> </w:t>
      </w:r>
      <w:r>
        <w:t>подготовки специалистов среднего звена</w:t>
      </w:r>
      <w:r w:rsidRPr="00D37C62">
        <w:t xml:space="preserve"> </w:t>
      </w:r>
      <w:r>
        <w:t>техник должен обладать общими компетенциями, включающими в себя способность:</w:t>
      </w:r>
    </w:p>
    <w:p w14:paraId="7F72647D" w14:textId="77777777" w:rsidR="00F42CC8" w:rsidRDefault="00F42CC8" w:rsidP="00F42CC8">
      <w:pPr>
        <w:pStyle w:val="ConsPlusNormal"/>
        <w:ind w:firstLine="540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14:paraId="628614B5" w14:textId="77777777" w:rsidR="00F42CC8" w:rsidRDefault="00F42CC8" w:rsidP="00F42CC8">
      <w:pPr>
        <w:pStyle w:val="ConsPlusNormal"/>
        <w:ind w:firstLine="540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4CD542FD" w14:textId="77777777" w:rsidR="00F42CC8" w:rsidRDefault="00F42CC8" w:rsidP="00F42CC8">
      <w:pPr>
        <w:pStyle w:val="ConsPlusNormal"/>
        <w:ind w:firstLine="540"/>
        <w:jc w:val="both"/>
      </w:pPr>
      <w:r>
        <w:t>ОК 3. Принимать решения в стандартных и нестандартных ситуациях и нести за них ответственность.</w:t>
      </w:r>
    </w:p>
    <w:p w14:paraId="2C77B895" w14:textId="77777777" w:rsidR="00F42CC8" w:rsidRDefault="00F42CC8" w:rsidP="00F42CC8">
      <w:pPr>
        <w:pStyle w:val="ConsPlusNormal"/>
        <w:ind w:firstLine="540"/>
        <w:jc w:val="both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7F0E959" w14:textId="77777777" w:rsidR="00F42CC8" w:rsidRDefault="00F42CC8" w:rsidP="00F42CC8">
      <w:pPr>
        <w:pStyle w:val="ConsPlusNormal"/>
        <w:ind w:firstLine="540"/>
        <w:jc w:val="both"/>
      </w:pPr>
      <w:r>
        <w:t>ОК 5. Использовать информационно-коммуникационные технологии в профессиональной деятельности.</w:t>
      </w:r>
    </w:p>
    <w:p w14:paraId="4034BE2B" w14:textId="77777777" w:rsidR="00F42CC8" w:rsidRDefault="00F42CC8" w:rsidP="00F42CC8">
      <w:pPr>
        <w:pStyle w:val="ConsPlusNormal"/>
        <w:ind w:firstLine="540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14:paraId="4270525C" w14:textId="77777777" w:rsidR="00F42CC8" w:rsidRDefault="00F42CC8" w:rsidP="00F42CC8">
      <w:pPr>
        <w:pStyle w:val="ConsPlusNormal"/>
        <w:ind w:firstLine="540"/>
        <w:jc w:val="both"/>
      </w:pPr>
      <w:r>
        <w:t>ОК 7. Брать на себя ответственность за работу членов команды (подчиненных), результат выполнения заданий.</w:t>
      </w:r>
    </w:p>
    <w:p w14:paraId="6A146BFC" w14:textId="77777777" w:rsidR="00F42CC8" w:rsidRDefault="00F42CC8" w:rsidP="00F42CC8">
      <w:pPr>
        <w:pStyle w:val="ConsPlusNormal"/>
        <w:ind w:firstLine="540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C7F9736" w14:textId="77777777" w:rsidR="00F42CC8" w:rsidRDefault="00F42CC8" w:rsidP="00F42CC8">
      <w:pPr>
        <w:pStyle w:val="ConsPlusNormal"/>
        <w:ind w:firstLine="540"/>
        <w:jc w:val="both"/>
      </w:pPr>
      <w:r>
        <w:t>ОК 9. Ориентироваться в условиях частой смены технологий в профессиональной деятельности.</w:t>
      </w:r>
    </w:p>
    <w:p w14:paraId="35D8C557" w14:textId="3833E76A" w:rsidR="00F42CC8" w:rsidRDefault="00F42CC8" w:rsidP="004E7A9B">
      <w:pPr>
        <w:pStyle w:val="ConsPlusNormal"/>
        <w:ind w:firstLine="540"/>
        <w:jc w:val="both"/>
        <w:outlineLvl w:val="1"/>
      </w:pPr>
      <w:r w:rsidRPr="00D37C62">
        <w:t xml:space="preserve">В результате освоения </w:t>
      </w:r>
      <w:r>
        <w:t xml:space="preserve">программы </w:t>
      </w:r>
      <w:r w:rsidR="00F53B05">
        <w:t xml:space="preserve">учебной дисциплины </w:t>
      </w:r>
      <w:r w:rsidR="00F53B05">
        <w:rPr>
          <w:b/>
          <w:sz w:val="22"/>
          <w:szCs w:val="22"/>
        </w:rPr>
        <w:t>ОП.01</w:t>
      </w:r>
      <w:r w:rsidR="00B34DFC">
        <w:rPr>
          <w:b/>
          <w:sz w:val="22"/>
          <w:szCs w:val="22"/>
        </w:rPr>
        <w:t xml:space="preserve"> </w:t>
      </w:r>
      <w:r w:rsidR="00F53B05" w:rsidRPr="00707DEC">
        <w:rPr>
          <w:b/>
          <w:sz w:val="22"/>
          <w:szCs w:val="22"/>
        </w:rPr>
        <w:t>И</w:t>
      </w:r>
      <w:r w:rsidR="00B34DFC" w:rsidRPr="00707DEC">
        <w:rPr>
          <w:b/>
          <w:sz w:val="22"/>
          <w:szCs w:val="22"/>
        </w:rPr>
        <w:t>нженерная графика</w:t>
      </w:r>
      <w:r w:rsidR="00B34DFC" w:rsidRPr="00707DEC">
        <w:rPr>
          <w:b/>
        </w:rPr>
        <w:t xml:space="preserve"> </w:t>
      </w:r>
      <w:r>
        <w:t>подготовки специалистов среднего звена</w:t>
      </w:r>
      <w:r w:rsidRPr="00D37C62">
        <w:t xml:space="preserve"> </w:t>
      </w:r>
      <w:r>
        <w:t>техник должен обладать профессиональными компетенциями:</w:t>
      </w:r>
    </w:p>
    <w:p w14:paraId="58176276" w14:textId="77777777" w:rsidR="00F42CC8" w:rsidRDefault="00F42CC8" w:rsidP="004E7A9B">
      <w:pPr>
        <w:pStyle w:val="ConsPlusNormal"/>
        <w:ind w:firstLine="540"/>
        <w:jc w:val="both"/>
      </w:pPr>
      <w:r>
        <w:t>ПК 2.1. Осуществлять планирование и организацию перевозочного процесса.</w:t>
      </w:r>
    </w:p>
    <w:p w14:paraId="14292A21" w14:textId="77777777" w:rsidR="00F42CC8" w:rsidRPr="00BF447F" w:rsidRDefault="00155940" w:rsidP="004E7A9B">
      <w:pPr>
        <w:pStyle w:val="ConsPlusNormal"/>
        <w:ind w:firstLine="540"/>
        <w:jc w:val="both"/>
      </w:pPr>
      <w:r>
        <w:t xml:space="preserve">ПК </w:t>
      </w:r>
      <w:r w:rsidR="00F42CC8">
        <w:t>3.1.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организациями.</w:t>
      </w:r>
    </w:p>
    <w:p w14:paraId="0A41DEA0" w14:textId="77777777" w:rsidR="00BF447F" w:rsidRDefault="004E7A9B" w:rsidP="004E7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 w:rsidR="009005D4" w:rsidRPr="00D37C62">
        <w:t xml:space="preserve">В результате освоения учебной дисциплины обучающийся должен </w:t>
      </w:r>
      <w:r w:rsidR="009005D4" w:rsidRPr="00D37C62">
        <w:rPr>
          <w:b/>
        </w:rPr>
        <w:t>уметь</w:t>
      </w:r>
      <w:r w:rsidR="009005D4" w:rsidRPr="00D37C62">
        <w:t xml:space="preserve">:     </w:t>
      </w:r>
    </w:p>
    <w:p w14:paraId="1C06612A" w14:textId="77777777" w:rsidR="00F42CC8" w:rsidRDefault="00BF447F" w:rsidP="00BF4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 </w:t>
      </w:r>
      <w:r w:rsidR="009005D4" w:rsidRPr="00D37C62">
        <w:rPr>
          <w:rFonts w:eastAsia="Calibri"/>
          <w:lang w:eastAsia="en-US"/>
        </w:rPr>
        <w:t>читать технические чертежи;</w:t>
      </w:r>
    </w:p>
    <w:p w14:paraId="3BCA5536" w14:textId="77777777" w:rsidR="009005D4" w:rsidRPr="00D37C62" w:rsidRDefault="009005D4" w:rsidP="00BF44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7C62">
        <w:rPr>
          <w:rFonts w:eastAsia="Calibri"/>
          <w:lang w:eastAsia="en-US"/>
        </w:rPr>
        <w:t xml:space="preserve">- оформлять проектно-конструкторскую, технологическую и другую техническую документацию;  </w:t>
      </w:r>
    </w:p>
    <w:p w14:paraId="5C33C0FF" w14:textId="77777777" w:rsidR="009005D4" w:rsidRPr="00D37C62" w:rsidRDefault="009005D4" w:rsidP="005D1BA7">
      <w:pPr>
        <w:autoSpaceDE w:val="0"/>
        <w:ind w:right="-180" w:firstLine="708"/>
        <w:jc w:val="both"/>
      </w:pPr>
      <w:r w:rsidRPr="00D37C62">
        <w:rPr>
          <w:rFonts w:eastAsia="Calibri"/>
          <w:color w:val="000000"/>
          <w:lang w:eastAsia="en-US"/>
        </w:rPr>
        <w:t xml:space="preserve">В результате освоения учебной дисциплины обучающийся должен </w:t>
      </w:r>
      <w:r w:rsidRPr="00D37C62">
        <w:rPr>
          <w:rFonts w:eastAsia="Calibri"/>
          <w:b/>
          <w:color w:val="000000"/>
          <w:lang w:eastAsia="en-US"/>
        </w:rPr>
        <w:t>знать:</w:t>
      </w:r>
      <w:r w:rsidRPr="00D37C62">
        <w:rPr>
          <w:rFonts w:eastAsia="Calibri"/>
          <w:color w:val="000000"/>
          <w:lang w:eastAsia="en-US"/>
        </w:rPr>
        <w:t xml:space="preserve"> </w:t>
      </w:r>
    </w:p>
    <w:p w14:paraId="487FE24F" w14:textId="77777777" w:rsidR="009005D4" w:rsidRPr="00D37C62" w:rsidRDefault="009005D4" w:rsidP="00BF447F">
      <w:pPr>
        <w:jc w:val="both"/>
      </w:pPr>
      <w:r w:rsidRPr="00D37C62">
        <w:rPr>
          <w:rFonts w:eastAsia="Calibri"/>
          <w:color w:val="000000"/>
          <w:lang w:eastAsia="en-US"/>
        </w:rPr>
        <w:t xml:space="preserve">- </w:t>
      </w:r>
      <w:r w:rsidRPr="00D37C62">
        <w:rPr>
          <w:rFonts w:eastAsia="Calibri"/>
          <w:lang w:eastAsia="en-US"/>
        </w:rPr>
        <w:t>основы проекционного черчения, правила выполнения чертежей, схем и эскизов по профилю специальности;</w:t>
      </w:r>
    </w:p>
    <w:p w14:paraId="6D19CB36" w14:textId="77777777" w:rsidR="009005D4" w:rsidRPr="00D37C62" w:rsidRDefault="009005D4" w:rsidP="00BF447F">
      <w:pPr>
        <w:jc w:val="both"/>
      </w:pPr>
      <w:r w:rsidRPr="00D37C62">
        <w:rPr>
          <w:rFonts w:eastAsia="Calibri"/>
          <w:lang w:eastAsia="en-US"/>
        </w:rPr>
        <w:t xml:space="preserve">- структуру и оформление конструкторской, технологической документации в соответствии с требованиями стандартов; </w:t>
      </w:r>
    </w:p>
    <w:p w14:paraId="1195C0A5" w14:textId="77777777" w:rsidR="009005D4" w:rsidRPr="00BF447F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  <w:r w:rsidRPr="00BF447F">
        <w:rPr>
          <w:b/>
        </w:rPr>
        <w:t>1.4.</w:t>
      </w:r>
      <w:r w:rsidR="004B2D68">
        <w:rPr>
          <w:b/>
        </w:rPr>
        <w:t xml:space="preserve"> К</w:t>
      </w:r>
      <w:r w:rsidRPr="00BF447F">
        <w:rPr>
          <w:b/>
        </w:rPr>
        <w:t>оличество часов на освоение рабочей программы учебной дисциплины:</w:t>
      </w:r>
    </w:p>
    <w:p w14:paraId="390C2E51" w14:textId="77777777" w:rsidR="009005D4" w:rsidRPr="00D37C62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7C62">
        <w:t>максимальной учебной нагрузки обучающегося 168 часов, в том числе:</w:t>
      </w:r>
    </w:p>
    <w:p w14:paraId="2359B1FE" w14:textId="77777777" w:rsidR="009005D4" w:rsidRPr="00D37C62" w:rsidRDefault="009005D4" w:rsidP="004B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7C62">
        <w:t>обязательной аудиторной учебной нагрузки обучающегося 14 часов;</w:t>
      </w:r>
    </w:p>
    <w:p w14:paraId="430E2B93" w14:textId="77777777" w:rsidR="009005D4" w:rsidRDefault="009005D4" w:rsidP="004B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7C62">
        <w:t>самостоятельн</w:t>
      </w:r>
      <w:r w:rsidR="004B2D68">
        <w:t>ой работы обучающегося 154 часа;</w:t>
      </w:r>
    </w:p>
    <w:p w14:paraId="11AA7920" w14:textId="77777777" w:rsidR="004B2D68" w:rsidRDefault="004B2D68" w:rsidP="004B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домашняя контрольная работа – одна, во втором семестре;</w:t>
      </w:r>
    </w:p>
    <w:p w14:paraId="53F5887B" w14:textId="77777777" w:rsidR="004B2D68" w:rsidRDefault="004B2D68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практическая подготовка 46 часов.</w:t>
      </w:r>
    </w:p>
    <w:p w14:paraId="0D81B7F2" w14:textId="77777777" w:rsidR="00F42CC8" w:rsidRDefault="00F42CC8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47A698C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7300743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893624A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2E9FA0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CAEA8F3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94345C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7A9B592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4A75729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C7B7C9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2E23F1C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C9BEBA3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4ABD497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F074872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57321F7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EAF7CC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D30F246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CB44DD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1DBF89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E4997CE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5173AE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7CFBCBE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7889964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E717F65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3313F60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591F1D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D0B8230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D8E3F94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52A104B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9BFED14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2F6FE51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875267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A70FF40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BFD1F2E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A1F4E3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3C85C0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4E3F610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637916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B292073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3CEC559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E75E4FC" w14:textId="77777777" w:rsidR="009005D4" w:rsidRPr="004B2D68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B2D68">
        <w:rPr>
          <w:b/>
        </w:rPr>
        <w:lastRenderedPageBreak/>
        <w:t>2. СТРУКТУРА И СОДЕРЖАНИЕ УЧЕБНОЙ ДИСЦИПЛИНЫ</w:t>
      </w:r>
    </w:p>
    <w:p w14:paraId="6BDE88E9" w14:textId="77777777" w:rsidR="009005D4" w:rsidRPr="00155940" w:rsidRDefault="009005D4" w:rsidP="0015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 w:rsidRPr="004B2D68">
        <w:rPr>
          <w:b/>
        </w:rPr>
        <w:t>2.1. Объем учебной дисциплины и виды учебной работы</w:t>
      </w:r>
    </w:p>
    <w:tbl>
      <w:tblPr>
        <w:tblW w:w="0" w:type="auto"/>
        <w:tblInd w:w="-79" w:type="dxa"/>
        <w:tblLayout w:type="fixed"/>
        <w:tblLook w:val="0000" w:firstRow="0" w:lastRow="0" w:firstColumn="0" w:lastColumn="0" w:noHBand="0" w:noVBand="0"/>
      </w:tblPr>
      <w:tblGrid>
        <w:gridCol w:w="8280"/>
        <w:gridCol w:w="1347"/>
      </w:tblGrid>
      <w:tr w:rsidR="009005D4" w:rsidRPr="004B2D68" w14:paraId="5E4E2A33" w14:textId="77777777" w:rsidTr="00BB11D7">
        <w:trPr>
          <w:trHeight w:val="460"/>
        </w:trPr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3374C07" w14:textId="77777777" w:rsidR="009005D4" w:rsidRPr="004B2D68" w:rsidRDefault="009005D4" w:rsidP="00BB11D7">
            <w:pPr>
              <w:jc w:val="center"/>
            </w:pPr>
            <w:r w:rsidRPr="004B2D68">
              <w:rPr>
                <w:b/>
              </w:rPr>
              <w:t>Вид учебной работы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C8C47" w14:textId="77777777" w:rsidR="009005D4" w:rsidRPr="004B2D68" w:rsidRDefault="009005D4" w:rsidP="00BB11D7">
            <w:pPr>
              <w:jc w:val="center"/>
            </w:pPr>
            <w:r w:rsidRPr="004B2D68">
              <w:rPr>
                <w:b/>
                <w:iCs/>
              </w:rPr>
              <w:t>Объем часов</w:t>
            </w:r>
          </w:p>
        </w:tc>
      </w:tr>
      <w:tr w:rsidR="009005D4" w:rsidRPr="004B2D68" w14:paraId="348F3B6A" w14:textId="77777777" w:rsidTr="00BB11D7">
        <w:trPr>
          <w:trHeight w:val="285"/>
        </w:trPr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7B5DF62" w14:textId="77777777" w:rsidR="009005D4" w:rsidRPr="004B2D68" w:rsidRDefault="009005D4" w:rsidP="00BB11D7">
            <w:r w:rsidRPr="004B2D68">
              <w:rPr>
                <w:b/>
              </w:rPr>
              <w:t>Максимальная учебная нагрузка (всего)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7B248" w14:textId="77777777" w:rsidR="009005D4" w:rsidRPr="004B2D68" w:rsidRDefault="009005D4" w:rsidP="00BB11D7">
            <w:pPr>
              <w:jc w:val="center"/>
            </w:pPr>
            <w:r w:rsidRPr="004B2D68">
              <w:rPr>
                <w:b/>
                <w:iCs/>
              </w:rPr>
              <w:t>168</w:t>
            </w:r>
          </w:p>
        </w:tc>
      </w:tr>
      <w:tr w:rsidR="009005D4" w:rsidRPr="004B2D68" w14:paraId="5D28475E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5E72161" w14:textId="77777777" w:rsidR="009005D4" w:rsidRPr="004B2D68" w:rsidRDefault="009005D4" w:rsidP="00BB11D7">
            <w:pPr>
              <w:jc w:val="both"/>
            </w:pPr>
            <w:r w:rsidRPr="004B2D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87834" w14:textId="77777777" w:rsidR="009005D4" w:rsidRPr="004B2D68" w:rsidRDefault="009005D4" w:rsidP="00BB11D7">
            <w:pPr>
              <w:jc w:val="center"/>
            </w:pPr>
            <w:r w:rsidRPr="004B2D68">
              <w:rPr>
                <w:b/>
                <w:iCs/>
              </w:rPr>
              <w:t>14</w:t>
            </w:r>
          </w:p>
        </w:tc>
      </w:tr>
      <w:tr w:rsidR="009005D4" w:rsidRPr="004B2D68" w14:paraId="3DDE001F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D46D13D" w14:textId="77777777" w:rsidR="009005D4" w:rsidRPr="004B2D68" w:rsidRDefault="009005D4" w:rsidP="00BB11D7">
            <w:pPr>
              <w:jc w:val="both"/>
            </w:pPr>
            <w:r w:rsidRPr="004B2D68">
              <w:t>в том числе: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6072C" w14:textId="77777777" w:rsidR="009005D4" w:rsidRPr="004B2D68" w:rsidRDefault="009005D4" w:rsidP="00BB11D7">
            <w:pPr>
              <w:snapToGrid w:val="0"/>
              <w:jc w:val="center"/>
              <w:rPr>
                <w:iCs/>
              </w:rPr>
            </w:pPr>
          </w:p>
        </w:tc>
      </w:tr>
      <w:tr w:rsidR="009005D4" w:rsidRPr="004B2D68" w14:paraId="500ECCA4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8B776A3" w14:textId="77777777" w:rsidR="009005D4" w:rsidRPr="004B2D68" w:rsidRDefault="009005D4" w:rsidP="00BB11D7">
            <w:pPr>
              <w:jc w:val="both"/>
            </w:pPr>
            <w:r w:rsidRPr="004B2D68">
              <w:t xml:space="preserve">     </w:t>
            </w:r>
            <w:proofErr w:type="gramStart"/>
            <w:r w:rsidRPr="004B2D68">
              <w:t>практические  работы</w:t>
            </w:r>
            <w:proofErr w:type="gramEnd"/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F08BC" w14:textId="77777777" w:rsidR="009005D4" w:rsidRPr="004B2D68" w:rsidRDefault="009005D4" w:rsidP="00BB11D7">
            <w:r w:rsidRPr="004B2D68">
              <w:rPr>
                <w:iCs/>
              </w:rPr>
              <w:t xml:space="preserve">      12</w:t>
            </w:r>
          </w:p>
        </w:tc>
      </w:tr>
      <w:tr w:rsidR="009005D4" w:rsidRPr="004B2D68" w14:paraId="3AD3FBDC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2CDA032" w14:textId="77777777" w:rsidR="009005D4" w:rsidRPr="004B2D68" w:rsidRDefault="009005D4" w:rsidP="00BB11D7">
            <w:pPr>
              <w:jc w:val="both"/>
            </w:pPr>
            <w:r w:rsidRPr="004B2D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783B2" w14:textId="77777777" w:rsidR="009005D4" w:rsidRPr="004B2D68" w:rsidRDefault="009005D4" w:rsidP="00BB11D7">
            <w:pPr>
              <w:jc w:val="center"/>
            </w:pPr>
            <w:r w:rsidRPr="004B2D68">
              <w:rPr>
                <w:b/>
                <w:iCs/>
              </w:rPr>
              <w:t>154</w:t>
            </w:r>
          </w:p>
        </w:tc>
      </w:tr>
      <w:tr w:rsidR="009005D4" w:rsidRPr="004B2D68" w14:paraId="47D8EC14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172099A" w14:textId="77777777" w:rsidR="009005D4" w:rsidRPr="004B2D68" w:rsidRDefault="009005D4" w:rsidP="00BB11D7">
            <w:pPr>
              <w:jc w:val="both"/>
            </w:pPr>
            <w:r w:rsidRPr="004B2D68">
              <w:t>в том числе: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73B40" w14:textId="77777777" w:rsidR="009005D4" w:rsidRPr="004B2D68" w:rsidRDefault="009005D4" w:rsidP="00BB11D7">
            <w:pPr>
              <w:snapToGrid w:val="0"/>
              <w:jc w:val="center"/>
              <w:rPr>
                <w:iCs/>
              </w:rPr>
            </w:pPr>
          </w:p>
        </w:tc>
      </w:tr>
      <w:tr w:rsidR="009005D4" w:rsidRPr="004B2D68" w14:paraId="37326239" w14:textId="77777777" w:rsidTr="00BB11D7">
        <w:trPr>
          <w:trHeight w:val="961"/>
        </w:trPr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7E58F55" w14:textId="77777777" w:rsidR="009005D4" w:rsidRPr="004B2D68" w:rsidRDefault="009005D4" w:rsidP="00BB11D7">
            <w:pPr>
              <w:jc w:val="both"/>
            </w:pPr>
            <w:r w:rsidRPr="004B2D68">
              <w:rPr>
                <w:rFonts w:eastAsia="Calibri"/>
                <w:lang w:eastAsia="en-US"/>
              </w:rPr>
              <w:t xml:space="preserve">выполнение работ по оформлению чертежей   </w:t>
            </w:r>
          </w:p>
          <w:p w14:paraId="6CB8A870" w14:textId="77777777" w:rsidR="009005D4" w:rsidRDefault="009005D4" w:rsidP="00BB11D7">
            <w:pPr>
              <w:jc w:val="both"/>
              <w:rPr>
                <w:rFonts w:eastAsia="Calibri"/>
                <w:lang w:eastAsia="en-US"/>
              </w:rPr>
            </w:pPr>
            <w:r w:rsidRPr="004B2D68">
              <w:rPr>
                <w:rFonts w:eastAsia="Calibri"/>
                <w:lang w:eastAsia="en-US"/>
              </w:rPr>
              <w:t xml:space="preserve">конспектирование по заданным темам  </w:t>
            </w:r>
          </w:p>
          <w:p w14:paraId="0322B47F" w14:textId="77777777" w:rsidR="004B2D68" w:rsidRPr="00421F01" w:rsidRDefault="004B2D68" w:rsidP="00BB11D7">
            <w:pPr>
              <w:jc w:val="both"/>
              <w:rPr>
                <w:i/>
              </w:rPr>
            </w:pPr>
            <w:r w:rsidRPr="00421F01">
              <w:rPr>
                <w:rFonts w:eastAsia="Calibri"/>
                <w:i/>
                <w:lang w:eastAsia="en-US"/>
              </w:rPr>
              <w:t>практическая подготовка</w:t>
            </w:r>
          </w:p>
          <w:p w14:paraId="65731D83" w14:textId="77777777" w:rsidR="009005D4" w:rsidRPr="004B2D68" w:rsidRDefault="009005D4" w:rsidP="00BB11D7">
            <w:pPr>
              <w:jc w:val="both"/>
              <w:rPr>
                <w:rFonts w:eastAsia="Calibri"/>
                <w:lang w:eastAsia="en-US"/>
              </w:rPr>
            </w:pPr>
            <w:r w:rsidRPr="004B2D68">
              <w:rPr>
                <w:rFonts w:eastAsia="Calibri"/>
                <w:lang w:eastAsia="en-US"/>
              </w:rPr>
              <w:t>выполнение домашней контрольной работы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401F55" w14:textId="77777777" w:rsidR="009005D4" w:rsidRPr="004B2D68" w:rsidRDefault="001F4BE5" w:rsidP="00BB11D7">
            <w:pPr>
              <w:jc w:val="center"/>
            </w:pPr>
            <w:r>
              <w:rPr>
                <w:iCs/>
              </w:rPr>
              <w:t>54</w:t>
            </w:r>
          </w:p>
          <w:p w14:paraId="12FECA36" w14:textId="77777777" w:rsidR="009005D4" w:rsidRDefault="009005D4" w:rsidP="00BB11D7">
            <w:pPr>
              <w:jc w:val="center"/>
              <w:rPr>
                <w:iCs/>
              </w:rPr>
            </w:pPr>
            <w:r w:rsidRPr="004B2D68">
              <w:rPr>
                <w:iCs/>
              </w:rPr>
              <w:t xml:space="preserve">54 </w:t>
            </w:r>
          </w:p>
          <w:p w14:paraId="53A03449" w14:textId="77777777" w:rsidR="004B2D68" w:rsidRDefault="004B2D68" w:rsidP="00BB11D7">
            <w:pPr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  <w:p w14:paraId="4402B6FA" w14:textId="77777777" w:rsidR="004B2D68" w:rsidRPr="004B2D68" w:rsidRDefault="00831DD3" w:rsidP="00BB11D7">
            <w:pPr>
              <w:jc w:val="center"/>
            </w:pPr>
            <w:r>
              <w:rPr>
                <w:iCs/>
              </w:rPr>
              <w:t>1 – на во 2 сем.</w:t>
            </w:r>
          </w:p>
        </w:tc>
      </w:tr>
      <w:tr w:rsidR="009005D4" w:rsidRPr="004B2D68" w14:paraId="438E8AB7" w14:textId="77777777" w:rsidTr="00BB11D7">
        <w:tc>
          <w:tcPr>
            <w:tcW w:w="96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EF089" w14:textId="77777777" w:rsidR="009005D4" w:rsidRPr="004B2D68" w:rsidRDefault="003E7CF9" w:rsidP="003E7CF9">
            <w:r w:rsidRPr="00B009F7">
              <w:rPr>
                <w:iCs/>
              </w:rPr>
              <w:t xml:space="preserve">Итоговая аттестация </w:t>
            </w:r>
            <w:r w:rsidR="009005D4" w:rsidRPr="004B2D68">
              <w:rPr>
                <w:b/>
                <w:iCs/>
              </w:rPr>
              <w:t>в форме</w:t>
            </w:r>
            <w:r w:rsidR="004B2D68">
              <w:rPr>
                <w:b/>
                <w:iCs/>
              </w:rPr>
              <w:t xml:space="preserve"> дифференцированного зачета  </w:t>
            </w:r>
          </w:p>
        </w:tc>
      </w:tr>
    </w:tbl>
    <w:p w14:paraId="4E6C6B3E" w14:textId="77777777" w:rsidR="009005D4" w:rsidRDefault="009005D4" w:rsidP="009005D4">
      <w:pPr>
        <w:sectPr w:rsidR="009005D4" w:rsidSect="00F42CC8">
          <w:footerReference w:type="default" r:id="rId9"/>
          <w:footerReference w:type="first" r:id="rId10"/>
          <w:pgSz w:w="11906" w:h="16838"/>
          <w:pgMar w:top="851" w:right="850" w:bottom="1134" w:left="1701" w:header="720" w:footer="708" w:gutter="0"/>
          <w:cols w:space="720"/>
          <w:titlePg/>
          <w:docGrid w:linePitch="360"/>
        </w:sectPr>
      </w:pPr>
    </w:p>
    <w:p w14:paraId="305AFE6B" w14:textId="77777777" w:rsidR="009005D4" w:rsidRPr="00155940" w:rsidRDefault="009005D4" w:rsidP="00C93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2"/>
        </w:rPr>
      </w:pPr>
      <w:r w:rsidRPr="00155940">
        <w:rPr>
          <w:b/>
          <w:szCs w:val="28"/>
        </w:rPr>
        <w:lastRenderedPageBreak/>
        <w:t>2.2. Тематический план и содержание учебной дисциплины</w:t>
      </w:r>
      <w:r w:rsidRPr="00155940">
        <w:rPr>
          <w:b/>
          <w:caps/>
          <w:szCs w:val="28"/>
        </w:rPr>
        <w:t xml:space="preserve"> </w:t>
      </w:r>
      <w:r w:rsidR="003E7CF9" w:rsidRPr="00155940">
        <w:rPr>
          <w:b/>
          <w:caps/>
          <w:szCs w:val="28"/>
        </w:rPr>
        <w:t xml:space="preserve">ОП.01. </w:t>
      </w:r>
      <w:r w:rsidRPr="00155940">
        <w:rPr>
          <w:b/>
          <w:szCs w:val="28"/>
        </w:rPr>
        <w:t>Инженерная графика</w:t>
      </w:r>
    </w:p>
    <w:tbl>
      <w:tblPr>
        <w:tblW w:w="15727" w:type="dxa"/>
        <w:tblInd w:w="-323" w:type="dxa"/>
        <w:tblLayout w:type="fixed"/>
        <w:tblLook w:val="0000" w:firstRow="0" w:lastRow="0" w:firstColumn="0" w:lastColumn="0" w:noHBand="0" w:noVBand="0"/>
      </w:tblPr>
      <w:tblGrid>
        <w:gridCol w:w="2672"/>
        <w:gridCol w:w="970"/>
        <w:gridCol w:w="18"/>
        <w:gridCol w:w="33"/>
        <w:gridCol w:w="9579"/>
        <w:gridCol w:w="1181"/>
        <w:gridCol w:w="19"/>
        <w:gridCol w:w="1255"/>
      </w:tblGrid>
      <w:tr w:rsidR="009005D4" w14:paraId="77696221" w14:textId="77777777" w:rsidTr="00541F59">
        <w:trPr>
          <w:trHeight w:val="23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F20FE" w14:textId="77777777" w:rsidR="009005D4" w:rsidRDefault="009005D4" w:rsidP="00155940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  <w:i/>
              </w:rPr>
              <w:tab/>
            </w:r>
            <w:r>
              <w:rPr>
                <w:b/>
                <w:bCs/>
              </w:rPr>
              <w:t xml:space="preserve">Наименование </w:t>
            </w:r>
          </w:p>
          <w:p w14:paraId="64018D1C" w14:textId="77777777" w:rsidR="009005D4" w:rsidRDefault="009005D4" w:rsidP="00155940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разделов и тем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F4709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>
              <w:rPr>
                <w:b/>
                <w:bCs/>
              </w:rPr>
              <w:t>лабораторные  работы</w:t>
            </w:r>
            <w:proofErr w:type="gramEnd"/>
            <w:r>
              <w:rPr>
                <w:b/>
                <w:bCs/>
              </w:rPr>
              <w:t xml:space="preserve"> и практические занятия, самостоятельная работа обучающихся.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4F245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F1E47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9005D4" w14:paraId="07CF9056" w14:textId="77777777" w:rsidTr="00541F59">
        <w:trPr>
          <w:trHeight w:val="23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6921D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01B68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3973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0D45B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8E3DDC" w14:paraId="5583CE21" w14:textId="77777777" w:rsidTr="0040058D">
        <w:trPr>
          <w:trHeight w:val="562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E0EE96" w14:textId="77777777" w:rsidR="008E3DDC" w:rsidRDefault="008E3DD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Раздел 1. </w:t>
            </w:r>
            <w:proofErr w:type="gramStart"/>
            <w:r>
              <w:rPr>
                <w:b/>
                <w:bCs/>
              </w:rPr>
              <w:t>Геометрическое  черчение</w:t>
            </w:r>
            <w:proofErr w:type="gramEnd"/>
          </w:p>
          <w:p w14:paraId="102DC4F1" w14:textId="77777777" w:rsidR="008E3DDC" w:rsidRDefault="008E3DD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1.1.</w:t>
            </w:r>
          </w:p>
          <w:p w14:paraId="46E8F9DD" w14:textId="77777777" w:rsidR="008E3DDC" w:rsidRDefault="008E3DD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Основные </w:t>
            </w:r>
            <w:proofErr w:type="gramStart"/>
            <w:r>
              <w:rPr>
                <w:b/>
                <w:bCs/>
              </w:rPr>
              <w:t>сведения  по</w:t>
            </w:r>
            <w:proofErr w:type="gramEnd"/>
            <w:r>
              <w:rPr>
                <w:b/>
                <w:bCs/>
              </w:rPr>
              <w:t xml:space="preserve"> оформлению чертежей</w:t>
            </w:r>
          </w:p>
          <w:p w14:paraId="72C6627B" w14:textId="77777777" w:rsidR="008E3DDC" w:rsidRDefault="008E3DDC" w:rsidP="00155940">
            <w:pPr>
              <w:contextualSpacing/>
              <w:jc w:val="center"/>
            </w:pPr>
            <w:r>
              <w:rPr>
                <w:rFonts w:eastAsia="Calibri"/>
                <w:b/>
                <w:lang w:eastAsia="en-US"/>
              </w:rPr>
              <w:t>Тема 1.2. Геометрические построения и приемы вычерчивание контуров деталей.</w:t>
            </w:r>
          </w:p>
          <w:p w14:paraId="3FBD08A9" w14:textId="77777777" w:rsidR="008E3DDC" w:rsidRDefault="008E3DDC" w:rsidP="00155940">
            <w:pPr>
              <w:jc w:val="center"/>
              <w:rPr>
                <w:b/>
                <w:bCs/>
              </w:rPr>
            </w:pPr>
          </w:p>
          <w:p w14:paraId="52021E86" w14:textId="77777777" w:rsidR="008E3DDC" w:rsidRDefault="008E3DDC" w:rsidP="00155940">
            <w:pPr>
              <w:jc w:val="center"/>
            </w:pPr>
            <w:r>
              <w:rPr>
                <w:b/>
                <w:bCs/>
              </w:rPr>
              <w:t>Тема 1.3.</w:t>
            </w:r>
          </w:p>
          <w:p w14:paraId="3659E06F" w14:textId="77777777" w:rsidR="008E3DDC" w:rsidRDefault="008E3DDC" w:rsidP="00155940">
            <w:pPr>
              <w:jc w:val="center"/>
            </w:pPr>
            <w:r>
              <w:rPr>
                <w:rFonts w:eastAsia="Calibri"/>
                <w:b/>
                <w:lang w:eastAsia="en-US"/>
              </w:rPr>
              <w:t>Основные правила нанесения размеров на чертежах.</w:t>
            </w:r>
          </w:p>
          <w:p w14:paraId="3103CF6D" w14:textId="77777777" w:rsidR="008E3DDC" w:rsidRDefault="008E3DDC" w:rsidP="00155940"/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A395EE9" w14:textId="77777777" w:rsidR="008E3DDC" w:rsidRDefault="008E3DD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        Содержание учебного материала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5FB1A71" w14:textId="77777777" w:rsidR="008E3DDC" w:rsidRPr="009E1A70" w:rsidRDefault="001F4BE5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B050"/>
              </w:rPr>
            </w:pPr>
            <w:r>
              <w:t>16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321607" w14:textId="77777777" w:rsidR="008E3DDC" w:rsidRDefault="008E3DD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2</w:t>
            </w:r>
          </w:p>
        </w:tc>
      </w:tr>
      <w:tr w:rsidR="00C9390E" w14:paraId="76D29288" w14:textId="77777777" w:rsidTr="00C9390E">
        <w:trPr>
          <w:trHeight w:val="858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C879BAF" w14:textId="77777777" w:rsidR="00C9390E" w:rsidRDefault="00C9390E" w:rsidP="00155940">
            <w:pPr>
              <w:rPr>
                <w:b/>
                <w:bCs/>
                <w:i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6C5E4B" w14:textId="78110B5F" w:rsidR="00C9390E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0D6A354C" w14:textId="77777777" w:rsidR="00C9390E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  <w:p w14:paraId="3E8B541D" w14:textId="4F58DEB3" w:rsidR="00C9390E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Cs/>
              </w:rPr>
              <w:t>1-2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9F08386" w14:textId="77777777" w:rsidR="00C9390E" w:rsidRPr="0040058D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"/>
              <w:jc w:val="both"/>
              <w:rPr>
                <w:b/>
              </w:rPr>
            </w:pPr>
            <w:r w:rsidRPr="00501C40">
              <w:rPr>
                <w:b/>
                <w:bCs/>
              </w:rPr>
              <w:t>Практическое занятие №1.</w:t>
            </w:r>
            <w:r w:rsidRPr="00501C40">
              <w:rPr>
                <w:bCs/>
              </w:rPr>
              <w:t xml:space="preserve"> </w:t>
            </w:r>
            <w:r w:rsidRPr="0040058D">
              <w:rPr>
                <w:b/>
                <w:bCs/>
              </w:rPr>
              <w:t>Вычерчивание контуров деталей</w:t>
            </w:r>
          </w:p>
          <w:p w14:paraId="231B07F2" w14:textId="0AF26DEB" w:rsidR="00C9390E" w:rsidRPr="00501C40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01C40">
              <w:t>Содержание учебного материала</w:t>
            </w:r>
            <w:r>
              <w:t>:</w:t>
            </w:r>
            <w:r w:rsidRPr="00501C40">
              <w:rPr>
                <w:bCs/>
              </w:rPr>
              <w:t xml:space="preserve"> </w:t>
            </w:r>
            <w:r w:rsidRPr="00501C40">
              <w:t>Сопряжение.</w:t>
            </w:r>
            <w:r w:rsidRPr="00501C40">
              <w:rPr>
                <w:bCs/>
              </w:rPr>
              <w:t xml:space="preserve"> </w:t>
            </w:r>
            <w:proofErr w:type="gramStart"/>
            <w:r w:rsidRPr="00501C40">
              <w:rPr>
                <w:bCs/>
              </w:rPr>
              <w:t>Правила  построения</w:t>
            </w:r>
            <w:proofErr w:type="gramEnd"/>
            <w:r w:rsidRPr="00501C40">
              <w:rPr>
                <w:bCs/>
              </w:rPr>
              <w:t xml:space="preserve">  правильных  многоугольников. </w:t>
            </w:r>
            <w:r w:rsidRPr="00501C40">
              <w:t xml:space="preserve">Деление окружности на равные части.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0C8949" w14:textId="016947BF" w:rsidR="00C9390E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       </w:t>
            </w:r>
          </w:p>
          <w:p w14:paraId="144747A1" w14:textId="59F39C51" w:rsidR="00C9390E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3B6A5" w14:textId="77777777" w:rsidR="00C9390E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9E1A70" w14:paraId="17D161A9" w14:textId="77777777" w:rsidTr="00155940">
        <w:trPr>
          <w:trHeight w:val="754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0D7C1AA" w14:textId="77777777" w:rsidR="009E1A70" w:rsidRDefault="009E1A70" w:rsidP="00155940">
            <w:pPr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D7E03" w14:textId="77777777" w:rsidR="009E1A70" w:rsidRPr="00501C4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7"/>
              <w:jc w:val="both"/>
            </w:pPr>
            <w:r w:rsidRPr="00501C40">
              <w:rPr>
                <w:b/>
                <w:bCs/>
              </w:rPr>
              <w:t xml:space="preserve">Самостоятельная работа </w:t>
            </w:r>
            <w:r w:rsidR="001621E3">
              <w:rPr>
                <w:b/>
                <w:bCs/>
              </w:rPr>
              <w:t>№1</w:t>
            </w:r>
          </w:p>
          <w:p w14:paraId="5C47F81A" w14:textId="77777777" w:rsidR="009E1A70" w:rsidRPr="00501C4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7"/>
              <w:jc w:val="both"/>
              <w:rPr>
                <w:b/>
                <w:bCs/>
              </w:rPr>
            </w:pPr>
            <w:r w:rsidRPr="00501C40">
              <w:t>Отработка практических навыков вычерчивания стандартных шрифтов, начертание букв и цифр. Выполнить титульный лист А4 чертежным шрифтом.</w:t>
            </w:r>
            <w:r w:rsidRPr="00501C40">
              <w:rPr>
                <w:b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5F46E" w14:textId="77777777" w:rsidR="009E1A70" w:rsidRDefault="001F4BE5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7F0AE3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9E1A70" w14:paraId="1C2C207C" w14:textId="77777777" w:rsidTr="00541F59">
        <w:trPr>
          <w:trHeight w:val="273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9C56E7" w14:textId="77777777" w:rsidR="009E1A70" w:rsidRDefault="009E1A70" w:rsidP="00155940"/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EB2D6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      Содержание учебного материала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F8A32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55A75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  <w:i/>
              </w:rPr>
              <w:t>2</w:t>
            </w:r>
          </w:p>
        </w:tc>
      </w:tr>
      <w:tr w:rsidR="009E1A70" w14:paraId="7C4F3B03" w14:textId="77777777" w:rsidTr="00541F59">
        <w:trPr>
          <w:trHeight w:val="570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3E6F0B0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C8042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/>
                <w:bCs/>
              </w:rPr>
            </w:pPr>
          </w:p>
          <w:p w14:paraId="4DC1222B" w14:textId="54F0340F" w:rsidR="009E1A70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3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89C53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№2.</w:t>
            </w:r>
            <w:r>
              <w:t xml:space="preserve"> </w:t>
            </w:r>
            <w:r w:rsidR="0040058D" w:rsidRPr="0040058D">
              <w:rPr>
                <w:b/>
                <w:bCs/>
              </w:rPr>
              <w:t>Нанесение размеров на чертежах</w:t>
            </w:r>
          </w:p>
          <w:p w14:paraId="4DA1C151" w14:textId="77777777" w:rsidR="009E1A70" w:rsidRDefault="0040058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"/>
              <w:jc w:val="both"/>
            </w:pPr>
            <w:r w:rsidRPr="00501C40">
              <w:t>Содержание учебного материала</w:t>
            </w:r>
            <w:r>
              <w:t>:</w:t>
            </w:r>
            <w:r w:rsidRPr="0040058D">
              <w:rPr>
                <w:b/>
                <w:bCs/>
              </w:rPr>
              <w:t xml:space="preserve"> </w:t>
            </w:r>
            <w:r w:rsidRPr="0040058D">
              <w:rPr>
                <w:bCs/>
              </w:rPr>
              <w:t>Нанесение размеров на чертежах</w:t>
            </w:r>
            <w:r>
              <w:rPr>
                <w:bCs/>
              </w:rPr>
              <w:t xml:space="preserve"> </w:t>
            </w:r>
            <w:r w:rsidR="009E1A70">
              <w:rPr>
                <w:bCs/>
              </w:rPr>
              <w:t>деталей простой конфигурации</w:t>
            </w:r>
            <w:r>
              <w:rPr>
                <w:bCs/>
              </w:rPr>
              <w:t xml:space="preserve"> (симметричных и несимметричных)</w:t>
            </w:r>
            <w:r w:rsidR="009E1A70">
              <w:rPr>
                <w:bCs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21DDC" w14:textId="77777777" w:rsidR="009E1A70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</w:t>
            </w:r>
            <w:r w:rsidR="009E1A70">
              <w:rPr>
                <w:bCs/>
              </w:rPr>
              <w:t xml:space="preserve">                                                                  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06E2C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9E1A70" w14:paraId="6615BF7C" w14:textId="77777777" w:rsidTr="00541F59">
        <w:trPr>
          <w:trHeight w:val="556"/>
        </w:trPr>
        <w:tc>
          <w:tcPr>
            <w:tcW w:w="26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7E8AA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57DEE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 xml:space="preserve">Самостоятельная работа </w:t>
            </w:r>
            <w:r w:rsidR="001621E3">
              <w:rPr>
                <w:b/>
                <w:bCs/>
              </w:rPr>
              <w:t>№2</w:t>
            </w:r>
          </w:p>
          <w:p w14:paraId="0F7CC178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7"/>
              <w:jc w:val="both"/>
            </w:pPr>
            <w:proofErr w:type="gramStart"/>
            <w:r>
              <w:rPr>
                <w:bCs/>
              </w:rPr>
              <w:t>Общие  требования</w:t>
            </w:r>
            <w:proofErr w:type="gramEnd"/>
            <w:r>
              <w:rPr>
                <w:bCs/>
              </w:rPr>
              <w:t xml:space="preserve">  к  нанесению  размеров  по  ГОСТу  2.307-68;  правила  проведения выносных и размерных линий; условности и упрощения.</w:t>
            </w:r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Cs/>
              </w:rPr>
              <w:t>Составить  конспект</w:t>
            </w:r>
            <w:proofErr w:type="gramEnd"/>
            <w:r>
              <w:rPr>
                <w:bCs/>
              </w:rPr>
              <w:t xml:space="preserve"> по  теме:  «Масштабы  чертежа:  определение,  обозначение  и их применение».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6E04D" w14:textId="77777777" w:rsidR="009E1A70" w:rsidRDefault="00AD119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8A7BD4B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BB11D7" w14:paraId="2F232932" w14:textId="77777777" w:rsidTr="000E52BA">
        <w:trPr>
          <w:trHeight w:val="680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FDEB2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Раздел 2. Проекционное </w:t>
            </w:r>
          </w:p>
          <w:p w14:paraId="57EF4D05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черчение (основы </w:t>
            </w:r>
          </w:p>
          <w:p w14:paraId="126AAA7C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начертательной геометрии)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B1F94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74403" w14:textId="77777777" w:rsidR="00BB11D7" w:rsidRDefault="00B0525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8F95C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BB11D7" w14:paraId="46E55B4C" w14:textId="77777777" w:rsidTr="00541F59">
        <w:trPr>
          <w:trHeight w:val="225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036C8" w14:textId="77777777" w:rsidR="008D7EF8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2.1.</w:t>
            </w:r>
            <w:r>
              <w:t xml:space="preserve"> </w:t>
            </w:r>
            <w:r w:rsidR="008D7EF8">
              <w:rPr>
                <w:b/>
                <w:bCs/>
              </w:rPr>
              <w:t xml:space="preserve">Проецирование </w:t>
            </w:r>
          </w:p>
          <w:p w14:paraId="04728BC6" w14:textId="77777777" w:rsidR="008D7EF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геометрических тел.</w:t>
            </w:r>
          </w:p>
          <w:p w14:paraId="3968DACF" w14:textId="77777777" w:rsidR="008D7EF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69F13AA" w14:textId="77777777" w:rsidR="008D7EF8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2.2. </w:t>
            </w:r>
          </w:p>
          <w:p w14:paraId="1FC219C8" w14:textId="77777777" w:rsidR="008D7EF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Комплексный</w:t>
            </w:r>
          </w:p>
          <w:p w14:paraId="7463C9E5" w14:textId="77777777" w:rsidR="008D7EF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чертеж детали по модели.</w:t>
            </w:r>
          </w:p>
          <w:p w14:paraId="334557E5" w14:textId="77777777" w:rsidR="008D7EF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649AFDB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2.3.</w:t>
            </w:r>
          </w:p>
          <w:p w14:paraId="53EC18DC" w14:textId="77777777" w:rsidR="008D7EF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Аксонометрические </w:t>
            </w:r>
          </w:p>
          <w:p w14:paraId="23828185" w14:textId="77777777" w:rsidR="008D7EF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проекции.</w:t>
            </w:r>
          </w:p>
          <w:p w14:paraId="60AF9DBC" w14:textId="77777777" w:rsidR="008D7EF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4C432E02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8CE1B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 xml:space="preserve">      Содержание учебного материала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7B14F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9F2D3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</w:tr>
      <w:tr w:rsidR="00560168" w14:paraId="3B454B20" w14:textId="77777777" w:rsidTr="000E52BA">
        <w:trPr>
          <w:trHeight w:val="866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C59DC" w14:textId="77777777" w:rsidR="00560168" w:rsidRDefault="0056016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0324C" w14:textId="41056CD8" w:rsidR="00560168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68498" w14:textId="77777777" w:rsidR="00560168" w:rsidRPr="00B009F7" w:rsidRDefault="008E3DDC" w:rsidP="0015594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 xml:space="preserve">Практическое занятие №3. </w:t>
            </w:r>
            <w:r w:rsidR="00560168" w:rsidRPr="00B009F7">
              <w:rPr>
                <w:b/>
              </w:rPr>
              <w:t xml:space="preserve">Методы и приемы проекционного черчения </w:t>
            </w:r>
          </w:p>
          <w:p w14:paraId="2EA9A625" w14:textId="77777777" w:rsidR="00560168" w:rsidRDefault="0056016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rPr>
                <w:b/>
                <w:bCs/>
              </w:rPr>
            </w:pPr>
            <w:r w:rsidRPr="00B009F7">
              <w:t>Содержание учебного материала: Проецир</w:t>
            </w:r>
            <w:r>
              <w:t xml:space="preserve">ование точки, прямой, плоскости. </w:t>
            </w:r>
            <w:r w:rsidRPr="00B009F7">
              <w:t>Проецирование</w:t>
            </w:r>
            <w:r>
              <w:t xml:space="preserve"> простого</w:t>
            </w:r>
            <w:r w:rsidRPr="00B009F7">
              <w:t xml:space="preserve"> геометрическ</w:t>
            </w:r>
            <w:r>
              <w:t>ого</w:t>
            </w:r>
            <w:r w:rsidRPr="00B009F7">
              <w:t xml:space="preserve"> тел</w:t>
            </w:r>
            <w:r>
              <w:t>а (усеченная четырехугольная призма)</w:t>
            </w:r>
            <w:r w:rsidR="00AA5D6F">
              <w:t xml:space="preserve"> на 3 плоскости проекций</w:t>
            </w:r>
            <w:r w:rsidRPr="00B009F7">
              <w:t>.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5794A3" w14:textId="77777777" w:rsidR="00560168" w:rsidRDefault="008D7EF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EDF7B8" w14:textId="77777777" w:rsidR="00560168" w:rsidRDefault="0056016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0E52BA" w14:paraId="29939F21" w14:textId="77777777" w:rsidTr="000E52BA">
        <w:trPr>
          <w:trHeight w:val="866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FD913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78E90" w14:textId="3C5DEAB7" w:rsidR="000E52BA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5-6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4EA15" w14:textId="77777777" w:rsidR="000E52BA" w:rsidRPr="0083155D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rPr>
                <w:b/>
              </w:rPr>
            </w:pPr>
            <w:proofErr w:type="gramStart"/>
            <w:r>
              <w:rPr>
                <w:b/>
                <w:bCs/>
              </w:rPr>
              <w:t>Практическое  занятие</w:t>
            </w:r>
            <w:proofErr w:type="gramEnd"/>
            <w:r>
              <w:rPr>
                <w:b/>
                <w:bCs/>
              </w:rPr>
              <w:t xml:space="preserve"> № 4. </w:t>
            </w:r>
            <w:r w:rsidRPr="0083155D">
              <w:rPr>
                <w:b/>
                <w:bCs/>
              </w:rPr>
              <w:t>Построение комплексного чертежа</w:t>
            </w:r>
          </w:p>
          <w:p w14:paraId="4B54CAD8" w14:textId="77777777" w:rsidR="000E52BA" w:rsidRDefault="000E52BA" w:rsidP="00155940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501C40">
              <w:t>Содержание учебного материала</w:t>
            </w:r>
            <w:r>
              <w:t>:</w:t>
            </w:r>
            <w:r>
              <w:rPr>
                <w:bCs/>
              </w:rPr>
              <w:t xml:space="preserve"> Построение комплексного чертежа детали методом прямоугольного проецирования. </w:t>
            </w:r>
            <w:r w:rsidRPr="008D7EF8">
              <w:rPr>
                <w:bCs/>
              </w:rPr>
              <w:t>Способы п</w:t>
            </w:r>
            <w:r w:rsidRPr="008D7EF8">
              <w:t>остроения третьей проекции.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F6A88C" w14:textId="77777777" w:rsidR="000E52BA" w:rsidRDefault="00EF72B1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2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ACC1CD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0E52BA" w14:paraId="6736A156" w14:textId="77777777" w:rsidTr="000E52BA">
        <w:trPr>
          <w:trHeight w:val="535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C7DAC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DEA4D" w14:textId="087BC0DC" w:rsidR="000E52BA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7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27C5D" w14:textId="77777777" w:rsidR="000E52BA" w:rsidRDefault="000E52BA" w:rsidP="00155940">
            <w:pPr>
              <w:jc w:val="both"/>
            </w:pPr>
            <w:r>
              <w:rPr>
                <w:b/>
                <w:bCs/>
              </w:rPr>
              <w:t>Практическое занятие № 5.</w:t>
            </w:r>
            <w:r w:rsidRPr="00B009F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B009F7">
              <w:rPr>
                <w:b/>
              </w:rPr>
              <w:t>Аксонометрическая проекция модели</w:t>
            </w:r>
          </w:p>
          <w:p w14:paraId="77B9E74E" w14:textId="77777777" w:rsidR="000E52BA" w:rsidRDefault="000E52BA" w:rsidP="00155940">
            <w:pPr>
              <w:jc w:val="both"/>
            </w:pPr>
            <w:r w:rsidRPr="00501C40">
              <w:t>Содержание учебного материала</w:t>
            </w:r>
            <w:r>
              <w:t>:</w:t>
            </w:r>
            <w:r>
              <w:rPr>
                <w:bCs/>
              </w:rPr>
              <w:t xml:space="preserve"> Аксонометрические проекции плоских фигур и объемных тел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1EB8E5A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</w:t>
            </w:r>
          </w:p>
        </w:tc>
        <w:tc>
          <w:tcPr>
            <w:tcW w:w="127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C0E5A4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BB11D7" w14:paraId="6691636A" w14:textId="77777777" w:rsidTr="00541F59">
        <w:trPr>
          <w:trHeight w:val="255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85B80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B0F9F" w14:textId="77777777" w:rsidR="00BB11D7" w:rsidRDefault="00BB11D7" w:rsidP="00162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7"/>
              <w:jc w:val="both"/>
            </w:pPr>
            <w:r>
              <w:rPr>
                <w:b/>
                <w:bCs/>
              </w:rPr>
              <w:t xml:space="preserve">     Самостоятельная работа </w:t>
            </w:r>
            <w:r w:rsidR="001621E3">
              <w:rPr>
                <w:b/>
                <w:bCs/>
              </w:rPr>
              <w:t>№3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3239A" w14:textId="77777777" w:rsidR="00BB11D7" w:rsidRPr="008D7EF8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98071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  <w:i/>
              </w:rPr>
              <w:t>2</w:t>
            </w:r>
          </w:p>
        </w:tc>
      </w:tr>
      <w:tr w:rsidR="00BB11D7" w14:paraId="16681C35" w14:textId="77777777" w:rsidTr="00541F59">
        <w:trPr>
          <w:trHeight w:val="270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FB6CA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4690D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rPr>
                <w:b/>
                <w:bCs/>
              </w:rPr>
              <w:t>Общие  понятия</w:t>
            </w:r>
            <w:proofErr w:type="gramEnd"/>
            <w:r>
              <w:rPr>
                <w:b/>
                <w:bCs/>
              </w:rPr>
              <w:t xml:space="preserve">  об  аксонометрических  проекциях.</w:t>
            </w:r>
            <w:r>
              <w:rPr>
                <w:bCs/>
              </w:rPr>
              <w:t xml:space="preserve">  </w:t>
            </w:r>
            <w:proofErr w:type="gramStart"/>
            <w:r>
              <w:rPr>
                <w:bCs/>
              </w:rPr>
              <w:t>Виды  аксонометрических</w:t>
            </w:r>
            <w:proofErr w:type="gramEnd"/>
            <w:r>
              <w:rPr>
                <w:bCs/>
              </w:rPr>
              <w:t xml:space="preserve"> проекций:  прямоугольные  (изометрическая  и  </w:t>
            </w:r>
            <w:proofErr w:type="spellStart"/>
            <w:r>
              <w:rPr>
                <w:bCs/>
              </w:rPr>
              <w:t>диметрическая</w:t>
            </w:r>
            <w:proofErr w:type="spellEnd"/>
            <w:r>
              <w:rPr>
                <w:bCs/>
              </w:rPr>
              <w:t xml:space="preserve">)  и  </w:t>
            </w:r>
            <w:r w:rsidR="00AA5D6F">
              <w:rPr>
                <w:bCs/>
              </w:rPr>
              <w:t>косоугольные</w:t>
            </w:r>
            <w:r>
              <w:rPr>
                <w:bCs/>
              </w:rPr>
              <w:t>. Аксонометрические оси. Показатели иск</w:t>
            </w:r>
            <w:r w:rsidR="00AA5D6F">
              <w:rPr>
                <w:bCs/>
              </w:rPr>
              <w:t xml:space="preserve">ажения. </w:t>
            </w:r>
            <w:proofErr w:type="gramStart"/>
            <w:r>
              <w:rPr>
                <w:bCs/>
              </w:rPr>
              <w:t>Проецирование  точек</w:t>
            </w:r>
            <w:proofErr w:type="gramEnd"/>
            <w:r>
              <w:rPr>
                <w:bCs/>
              </w:rPr>
              <w:t xml:space="preserve">  и  отрезков,  принадлежащих  поверхности детали.   </w:t>
            </w:r>
            <w:proofErr w:type="gramStart"/>
            <w:r w:rsidR="00AA5D6F">
              <w:rPr>
                <w:bCs/>
              </w:rPr>
              <w:t>А</w:t>
            </w:r>
            <w:r>
              <w:rPr>
                <w:bCs/>
              </w:rPr>
              <w:t>нализ  проекций</w:t>
            </w:r>
            <w:proofErr w:type="gramEnd"/>
            <w:r>
              <w:rPr>
                <w:bCs/>
              </w:rPr>
              <w:t xml:space="preserve">  элементов  геометрических  тел  (вершин,  ребер, граней, осей и образующих).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9AF19BA" w14:textId="77777777" w:rsidR="00BB11D7" w:rsidRPr="00D37C62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D7AADBD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BB11D7" w14:paraId="57E24D10" w14:textId="77777777" w:rsidTr="00541F59">
        <w:trPr>
          <w:trHeight w:val="70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0ECA23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D72FC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</w:p>
        </w:tc>
        <w:tc>
          <w:tcPr>
            <w:tcW w:w="12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11852" w14:textId="77777777" w:rsidR="00BB11D7" w:rsidRDefault="00B0525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6ED569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</w:p>
          <w:p w14:paraId="7AFDEBE4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  <w:p w14:paraId="7A4F865B" w14:textId="77777777" w:rsidR="00BB11D7" w:rsidRDefault="00BB11D7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</w:p>
        </w:tc>
      </w:tr>
      <w:tr w:rsidR="00AA5D6F" w14:paraId="1348F592" w14:textId="77777777" w:rsidTr="000E52BA">
        <w:trPr>
          <w:trHeight w:val="1020"/>
        </w:trPr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FB35055" w14:textId="77777777" w:rsidR="00AA5D6F" w:rsidRDefault="00AA5D6F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Тема 2.4. Сечение         </w:t>
            </w:r>
          </w:p>
          <w:p w14:paraId="3D1D8779" w14:textId="77777777" w:rsidR="00AA5D6F" w:rsidRDefault="00AA5D6F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геометрических тел </w:t>
            </w:r>
          </w:p>
          <w:p w14:paraId="30E30872" w14:textId="77777777" w:rsidR="00AA5D6F" w:rsidRDefault="00AA5D6F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/>
                <w:bCs/>
              </w:rPr>
              <w:t>плоскостью.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7CEF0" w14:textId="0E6FF198" w:rsidR="00AA5D6F" w:rsidRPr="00AA5D6F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8</w:t>
            </w:r>
          </w:p>
        </w:tc>
        <w:tc>
          <w:tcPr>
            <w:tcW w:w="9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A98A4" w14:textId="77777777" w:rsidR="00AA5D6F" w:rsidRDefault="00AA5D6F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Практическое занятие №</w:t>
            </w:r>
            <w:r w:rsidR="00E91072">
              <w:rPr>
                <w:b/>
                <w:bCs/>
              </w:rPr>
              <w:t xml:space="preserve"> </w:t>
            </w:r>
            <w:r w:rsidR="008E3DDC">
              <w:rPr>
                <w:b/>
                <w:bCs/>
              </w:rPr>
              <w:t>6</w:t>
            </w:r>
            <w:r>
              <w:rPr>
                <w:b/>
                <w:bCs/>
              </w:rPr>
              <w:t>.</w:t>
            </w:r>
            <w:r w:rsidR="0083155D" w:rsidRPr="0083155D">
              <w:rPr>
                <w:b/>
                <w:bCs/>
              </w:rPr>
              <w:t xml:space="preserve"> </w:t>
            </w:r>
            <w:proofErr w:type="gramStart"/>
            <w:r w:rsidR="0083155D" w:rsidRPr="0083155D">
              <w:rPr>
                <w:b/>
                <w:bCs/>
              </w:rPr>
              <w:t>Сечение  тела</w:t>
            </w:r>
            <w:proofErr w:type="gramEnd"/>
            <w:r w:rsidR="0083155D" w:rsidRPr="0083155D">
              <w:rPr>
                <w:b/>
                <w:bCs/>
              </w:rPr>
              <w:t xml:space="preserve">  проецирующей плоскостью</w:t>
            </w:r>
          </w:p>
          <w:p w14:paraId="1A9EA20C" w14:textId="77777777" w:rsidR="00AA5D6F" w:rsidRDefault="0083155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1C40">
              <w:t>Содержание учебного материала</w:t>
            </w:r>
            <w:r>
              <w:t>:</w:t>
            </w:r>
            <w:r>
              <w:rPr>
                <w:bCs/>
              </w:rPr>
              <w:t xml:space="preserve"> </w:t>
            </w:r>
            <w:r w:rsidR="00E91072">
              <w:rPr>
                <w:bCs/>
              </w:rPr>
              <w:t xml:space="preserve">Нахождение действительной  величины  среза  </w:t>
            </w:r>
            <w:r>
              <w:rPr>
                <w:bCs/>
              </w:rPr>
              <w:t xml:space="preserve">методами начертательной геометрии: </w:t>
            </w:r>
            <w:r w:rsidR="00E91072">
              <w:rPr>
                <w:bCs/>
              </w:rPr>
              <w:t xml:space="preserve">способами  вращения, совмещения и перемены плоскостей проекций. Развертка поверхностей </w:t>
            </w:r>
            <w:r>
              <w:rPr>
                <w:bCs/>
              </w:rPr>
              <w:t xml:space="preserve">усеченных </w:t>
            </w:r>
            <w:r w:rsidR="00E91072">
              <w:rPr>
                <w:bCs/>
              </w:rPr>
              <w:t xml:space="preserve">тел. Построение </w:t>
            </w:r>
            <w:r w:rsidR="00E91072" w:rsidRPr="00501C40">
              <w:rPr>
                <w:bCs/>
              </w:rPr>
              <w:t>а</w:t>
            </w:r>
            <w:r w:rsidR="00E91072" w:rsidRPr="00501C40">
              <w:t>ксонометрической проекции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B715D" w14:textId="77777777" w:rsidR="00AA5D6F" w:rsidRDefault="00EF72B1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tcW w:w="12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8CFCD" w14:textId="77777777" w:rsidR="00AA5D6F" w:rsidRPr="0038251B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E52BA" w14:paraId="196F5AF8" w14:textId="77777777" w:rsidTr="000E52BA">
        <w:trPr>
          <w:trHeight w:val="324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1018C85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8CA24" w14:textId="77777777" w:rsidR="000E52BA" w:rsidRDefault="000E52BA" w:rsidP="00162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 xml:space="preserve">Самостоятельная работа </w:t>
            </w:r>
            <w:r w:rsidR="001621E3">
              <w:rPr>
                <w:b/>
                <w:bCs/>
              </w:rPr>
              <w:t>№4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FC2C9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106E97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0E52BA" w14:paraId="16DC8301" w14:textId="77777777" w:rsidTr="000E52BA">
        <w:trPr>
          <w:trHeight w:val="1096"/>
        </w:trPr>
        <w:tc>
          <w:tcPr>
            <w:tcW w:w="26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193D7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17E57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3155D">
              <w:rPr>
                <w:bCs/>
              </w:rPr>
              <w:t>Понятие  о  сечении  тел  проецирующими  плоскостями.</w:t>
            </w:r>
            <w:r>
              <w:rPr>
                <w:bCs/>
              </w:rPr>
              <w:t xml:space="preserve">  Нахождение </w:t>
            </w:r>
          </w:p>
          <w:p w14:paraId="63A8A446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действительной  величины  среза  способами  вращения, совмещения и перемены плоскостей проекций.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Построение  комплексных  чертежей  усеченных  геометрических  тел. Развертка поверхностей тел. 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2F502" w14:textId="77777777" w:rsidR="000E52BA" w:rsidRP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  <w:p w14:paraId="076E36EE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10</w:t>
            </w:r>
          </w:p>
          <w:p w14:paraId="2A3DFCD6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2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19764F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1F6AC59F" w14:textId="77777777" w:rsidTr="000E52BA">
        <w:trPr>
          <w:trHeight w:val="228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49A69B9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Тема 2.5. Взаимное </w:t>
            </w:r>
          </w:p>
          <w:p w14:paraId="52D6A61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пересечение поверхностей </w:t>
            </w:r>
          </w:p>
          <w:p w14:paraId="0FAD9513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геометрических тел</w:t>
            </w:r>
          </w:p>
        </w:tc>
        <w:tc>
          <w:tcPr>
            <w:tcW w:w="1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3CA48A" w14:textId="70B5F9B6" w:rsidR="00E91072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9-10</w:t>
            </w:r>
          </w:p>
          <w:p w14:paraId="5E81032B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6637BF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  <w:bCs/>
              </w:rPr>
              <w:t>Практическое занятие №</w:t>
            </w:r>
            <w:r w:rsidR="00203000">
              <w:rPr>
                <w:b/>
                <w:bCs/>
              </w:rPr>
              <w:t xml:space="preserve"> </w:t>
            </w:r>
            <w:r w:rsidR="008E3DDC">
              <w:rPr>
                <w:b/>
                <w:bCs/>
              </w:rPr>
              <w:t>7</w:t>
            </w:r>
            <w:r>
              <w:rPr>
                <w:b/>
                <w:bCs/>
              </w:rPr>
              <w:t>.</w:t>
            </w:r>
            <w:r w:rsidR="00203000">
              <w:rPr>
                <w:b/>
                <w:bCs/>
              </w:rPr>
              <w:t xml:space="preserve"> К</w:t>
            </w:r>
            <w:r w:rsidRPr="00B009F7">
              <w:rPr>
                <w:b/>
              </w:rPr>
              <w:t>омплексн</w:t>
            </w:r>
            <w:r>
              <w:rPr>
                <w:b/>
              </w:rPr>
              <w:t>ый чертеж</w:t>
            </w:r>
            <w:r w:rsidRPr="00B009F7">
              <w:rPr>
                <w:b/>
              </w:rPr>
              <w:t xml:space="preserve"> пересекающихся тел</w:t>
            </w:r>
          </w:p>
          <w:p w14:paraId="01966E93" w14:textId="77777777" w:rsidR="00E91072" w:rsidRDefault="0083155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01C40">
              <w:t>Содержание учебного материала</w:t>
            </w:r>
            <w:r>
              <w:t>:</w:t>
            </w:r>
            <w:r>
              <w:rPr>
                <w:bCs/>
              </w:rPr>
              <w:t xml:space="preserve"> </w:t>
            </w:r>
            <w:r w:rsidR="00203000">
              <w:rPr>
                <w:bCs/>
              </w:rPr>
              <w:t xml:space="preserve">Построение линии пересечения по опорным и промежуточным точкам. Применение вспомогательной плоскости сечения тел. Пересечение многогранников, многогранника и тела вращения, тел вращения.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C9C5A" w14:textId="77777777" w:rsidR="00E91072" w:rsidRDefault="00203000" w:rsidP="00155940">
            <w:pPr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2</w:t>
            </w:r>
          </w:p>
          <w:p w14:paraId="7BA6DCD8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3FFE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E91072" w14:paraId="60A10235" w14:textId="77777777" w:rsidTr="0083155D">
        <w:trPr>
          <w:trHeight w:val="228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2C3023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FA493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90E5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84D7A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E91072" w14:paraId="544D2E1E" w14:textId="77777777" w:rsidTr="00541F59">
        <w:trPr>
          <w:trHeight w:val="1104"/>
        </w:trPr>
        <w:tc>
          <w:tcPr>
            <w:tcW w:w="267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E90A2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F6779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3155D">
              <w:rPr>
                <w:bCs/>
              </w:rPr>
              <w:t>Общие  сведения  о  линии  пересечения  геометрических  тел.  Способы нахождения точек линии пересечения. Пересечение многогранников</w:t>
            </w:r>
            <w:r>
              <w:rPr>
                <w:bCs/>
              </w:rPr>
              <w:t>, многогранника и тела вращения, тел вращения. Построение комплексных чертежей и аксонометрических проекций пересекающихся многогранников, тела вращения и многогранника.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177E2" w14:textId="77777777" w:rsidR="00E91072" w:rsidRDefault="00AD119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830D44C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02420BF4" w14:textId="77777777" w:rsidTr="000E52BA">
        <w:trPr>
          <w:trHeight w:val="273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F0BD1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251B57">
              <w:rPr>
                <w:b/>
                <w:bCs/>
                <w:i/>
              </w:rPr>
              <w:t xml:space="preserve">Тема 2.6. </w:t>
            </w:r>
          </w:p>
          <w:p w14:paraId="00A51F61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251B57">
              <w:rPr>
                <w:b/>
                <w:bCs/>
                <w:i/>
              </w:rPr>
              <w:t xml:space="preserve">Техническое </w:t>
            </w:r>
          </w:p>
          <w:p w14:paraId="59B18688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51B57">
              <w:rPr>
                <w:b/>
                <w:bCs/>
                <w:i/>
              </w:rPr>
              <w:t>рисование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2F563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C9E12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00D7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</w:tr>
      <w:tr w:rsidR="00E91072" w14:paraId="3B9D8AC6" w14:textId="77777777" w:rsidTr="00155940">
        <w:trPr>
          <w:trHeight w:val="890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14CEF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136A2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C62538">
              <w:rPr>
                <w:b/>
                <w:bCs/>
                <w:i/>
                <w:color w:val="000000" w:themeColor="text1"/>
              </w:rPr>
              <w:t>Назначение технического рисунка.</w:t>
            </w:r>
            <w:r w:rsidRPr="00C62538">
              <w:rPr>
                <w:bCs/>
                <w:i/>
                <w:color w:val="000000" w:themeColor="text1"/>
              </w:rPr>
              <w:t xml:space="preserve"> Отличие </w:t>
            </w:r>
            <w:r w:rsidR="00357153" w:rsidRPr="00C62538">
              <w:rPr>
                <w:bCs/>
                <w:i/>
                <w:color w:val="000000" w:themeColor="text1"/>
              </w:rPr>
              <w:t xml:space="preserve">и сходство </w:t>
            </w:r>
            <w:r w:rsidRPr="00C62538">
              <w:rPr>
                <w:bCs/>
                <w:i/>
                <w:color w:val="000000" w:themeColor="text1"/>
              </w:rPr>
              <w:t xml:space="preserve">технического рисунка </w:t>
            </w:r>
            <w:r w:rsidR="00357153" w:rsidRPr="00C62538">
              <w:rPr>
                <w:bCs/>
                <w:i/>
                <w:color w:val="000000" w:themeColor="text1"/>
              </w:rPr>
              <w:t>и</w:t>
            </w:r>
            <w:r w:rsidRPr="00C62538">
              <w:rPr>
                <w:bCs/>
                <w:i/>
                <w:color w:val="000000" w:themeColor="text1"/>
              </w:rPr>
              <w:t xml:space="preserve">  аксонометрической проекции.</w:t>
            </w:r>
            <w:r w:rsidRPr="00C62538">
              <w:rPr>
                <w:b/>
                <w:bCs/>
                <w:i/>
                <w:color w:val="000000" w:themeColor="text1"/>
              </w:rPr>
              <w:t xml:space="preserve">  </w:t>
            </w:r>
            <w:r w:rsidRPr="00C62538">
              <w:rPr>
                <w:bCs/>
                <w:i/>
                <w:color w:val="000000" w:themeColor="text1"/>
              </w:rPr>
              <w:t xml:space="preserve">Построение  технического  рисунка  многогранника  и  тела  вращения. Придание рисунку рельефности штриховкой и </w:t>
            </w:r>
            <w:proofErr w:type="spellStart"/>
            <w:r w:rsidRPr="00C62538">
              <w:rPr>
                <w:bCs/>
                <w:i/>
                <w:color w:val="000000" w:themeColor="text1"/>
              </w:rPr>
              <w:t>шриффировкой</w:t>
            </w:r>
            <w:proofErr w:type="spellEnd"/>
            <w:r w:rsidRPr="00C62538">
              <w:rPr>
                <w:bCs/>
                <w:i/>
                <w:color w:val="000000" w:themeColor="text1"/>
              </w:rPr>
              <w:t>.</w:t>
            </w:r>
          </w:p>
          <w:p w14:paraId="1A19AC1C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FFC000"/>
              </w:rPr>
            </w:pPr>
            <w:r w:rsidRPr="00C62538">
              <w:rPr>
                <w:bCs/>
                <w:i/>
                <w:color w:val="000000" w:themeColor="text1"/>
              </w:rPr>
              <w:t>Подготовка сообщения по теме «Техника зарисовки».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C7E0B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FFC000"/>
                <w:highlight w:val="yellow"/>
              </w:rPr>
            </w:pPr>
            <w:r w:rsidRPr="0083155D">
              <w:rPr>
                <w:b/>
                <w:bCs/>
                <w:i/>
              </w:rPr>
              <w:t>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CAC5DF6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E91072" w14:paraId="18567334" w14:textId="77777777" w:rsidTr="00541F59">
        <w:trPr>
          <w:trHeight w:val="324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190B1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Тема 2.7. </w:t>
            </w:r>
          </w:p>
          <w:p w14:paraId="5978AA12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 xml:space="preserve">Проекции моделей  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1513B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5EBFE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1AB6BE1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E91072" w14:paraId="08768C1C" w14:textId="77777777" w:rsidTr="0083155D">
        <w:trPr>
          <w:trHeight w:val="925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E4AE9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DCAF4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Выбор  положения  модели  для  более  наглядного  ее  изображения.</w:t>
            </w:r>
            <w:r>
              <w:rPr>
                <w:bCs/>
              </w:rPr>
              <w:t xml:space="preserve">  Правила </w:t>
            </w:r>
          </w:p>
          <w:p w14:paraId="053C0597" w14:textId="77777777" w:rsidR="00E91072" w:rsidRDefault="0083155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построения</w:t>
            </w:r>
            <w:r w:rsidR="00E91072">
              <w:rPr>
                <w:bCs/>
              </w:rPr>
              <w:t xml:space="preserve">  трех  проекций по натурным образцам, по аксонометрическому изображению модели. Построение третьей проекции по двум данным. 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F357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EA203BE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68CDC18A" w14:textId="77777777" w:rsidTr="000E52BA">
        <w:trPr>
          <w:trHeight w:val="480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9B9DB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Раздел 3. </w:t>
            </w:r>
          </w:p>
          <w:p w14:paraId="0F8BDC6E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Машиностроительное </w:t>
            </w:r>
          </w:p>
          <w:p w14:paraId="03942196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черчение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91EC1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DB2D8" w14:textId="77777777" w:rsidR="00E91072" w:rsidRDefault="00B77645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2F56B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E91072" w14:paraId="492D0066" w14:textId="77777777" w:rsidTr="00541F59">
        <w:trPr>
          <w:trHeight w:val="126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6C9C3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251B57">
              <w:rPr>
                <w:b/>
                <w:bCs/>
                <w:i/>
              </w:rPr>
              <w:t>Тема 3.1.</w:t>
            </w:r>
          </w:p>
          <w:p w14:paraId="25F716A2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251B57">
              <w:rPr>
                <w:b/>
                <w:bCs/>
                <w:i/>
              </w:rPr>
              <w:t xml:space="preserve">Основные </w:t>
            </w:r>
          </w:p>
          <w:p w14:paraId="132C01B2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251B57">
              <w:rPr>
                <w:b/>
                <w:bCs/>
                <w:i/>
              </w:rPr>
              <w:t>положения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9D006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51B57">
              <w:rPr>
                <w:b/>
                <w:bCs/>
              </w:rPr>
              <w:t xml:space="preserve">       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E3F2A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89DE96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  <w:i/>
              </w:rPr>
              <w:t>3</w:t>
            </w:r>
          </w:p>
        </w:tc>
      </w:tr>
      <w:tr w:rsidR="009E76EB" w14:paraId="46F74D1E" w14:textId="77777777" w:rsidTr="00831DD3">
        <w:trPr>
          <w:trHeight w:val="1656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53613" w14:textId="77777777" w:rsidR="009E76EB" w:rsidRDefault="009E76EB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85BC1" w14:textId="77777777" w:rsidR="009E76EB" w:rsidRPr="00C62538" w:rsidRDefault="009E76EB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38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7"/>
              <w:jc w:val="both"/>
              <w:rPr>
                <w:i/>
                <w:color w:val="000000" w:themeColor="text1"/>
              </w:rPr>
            </w:pPr>
            <w:r w:rsidRPr="00C62538">
              <w:rPr>
                <w:b/>
                <w:bCs/>
                <w:i/>
                <w:color w:val="000000" w:themeColor="text1"/>
              </w:rPr>
              <w:t>Машиностроительный  чертеж,  его  назначение.</w:t>
            </w:r>
            <w:r w:rsidRPr="00C62538">
              <w:rPr>
                <w:bCs/>
                <w:i/>
                <w:color w:val="000000" w:themeColor="text1"/>
              </w:rPr>
              <w:t xml:space="preserve">  Обзор  стандартов  ЕСКД.  Влияние стандартов  на  качество  машиностроительной  продукции. Разновидности современных чертежей. Виды  изделий  и  конструкторских  документов.  Основные  надписи  на конструкторских документах.  Подготовить конспект на тему «Зависимость качества изделия от качества чертежа. Зависимость показателей качества чертежей от способа их размножения».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4E7AF" w14:textId="77777777" w:rsidR="009E76EB" w:rsidRPr="00C62538" w:rsidRDefault="009E76EB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 w:themeColor="text1"/>
              </w:rPr>
            </w:pPr>
            <w:r w:rsidRPr="00C62538">
              <w:rPr>
                <w:bCs/>
                <w:i/>
                <w:color w:val="000000" w:themeColor="text1"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CC905FA" w14:textId="77777777" w:rsidR="009E76EB" w:rsidRDefault="009E76EB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541F59" w14:paraId="5FB19ED2" w14:textId="77777777" w:rsidTr="00541F59">
        <w:trPr>
          <w:trHeight w:val="819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65723" w14:textId="77777777" w:rsidR="00541F59" w:rsidRDefault="00541F59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3598805" w14:textId="223A781D" w:rsidR="00541F59" w:rsidRDefault="005B349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9390E">
              <w:rPr>
                <w:b/>
                <w:bCs/>
              </w:rPr>
              <w:t>1</w:t>
            </w:r>
          </w:p>
        </w:tc>
        <w:tc>
          <w:tcPr>
            <w:tcW w:w="9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CC40B65" w14:textId="77777777" w:rsidR="00541F59" w:rsidRDefault="008E3DD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Практическое занятие №8. </w:t>
            </w:r>
            <w:r w:rsidR="00541F59" w:rsidRPr="00541F59">
              <w:rPr>
                <w:b/>
                <w:bCs/>
              </w:rPr>
              <w:t>Простые  и  сложные  разрезы</w:t>
            </w:r>
            <w:r w:rsidR="00541F59">
              <w:rPr>
                <w:bCs/>
              </w:rPr>
              <w:t xml:space="preserve">. </w:t>
            </w:r>
          </w:p>
          <w:p w14:paraId="67F60AE3" w14:textId="77777777" w:rsidR="00541F59" w:rsidRDefault="00541F59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009F7">
              <w:t xml:space="preserve">Содержание учебного материала: </w:t>
            </w:r>
            <w:r>
              <w:t xml:space="preserve">Классификация разрезов. </w:t>
            </w:r>
            <w:r>
              <w:rPr>
                <w:bCs/>
              </w:rPr>
              <w:t xml:space="preserve">Назначение,  расположение  и  обозначение. Местные разрезы. Особые случаи разрезов.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CA790" w14:textId="77777777" w:rsidR="00541F59" w:rsidRDefault="00541F59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853E3E" w14:textId="77777777" w:rsidR="00541F59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541F59" w14:paraId="48A4B983" w14:textId="77777777" w:rsidTr="000E52BA">
        <w:trPr>
          <w:trHeight w:val="419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6D760" w14:textId="77777777" w:rsidR="00541F59" w:rsidRDefault="00541F59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145BB" w14:textId="77777777" w:rsidR="00541F59" w:rsidRDefault="00541F59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51B57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CF831" w14:textId="77777777" w:rsidR="00541F59" w:rsidRDefault="00541F59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40CC" w14:textId="77777777" w:rsidR="00541F59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91072" w14:paraId="7A46E797" w14:textId="77777777" w:rsidTr="005B349A">
        <w:trPr>
          <w:trHeight w:val="1673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DA38A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7D3E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 xml:space="preserve">Виды: </w:t>
            </w:r>
            <w:r w:rsidR="00C077A6">
              <w:rPr>
                <w:b/>
                <w:bCs/>
              </w:rPr>
              <w:t xml:space="preserve">основные,  местные  и дополнительные. </w:t>
            </w:r>
            <w:r w:rsidR="00C077A6" w:rsidRPr="00C077A6">
              <w:rPr>
                <w:bCs/>
              </w:rPr>
              <w:t>Н</w:t>
            </w:r>
            <w:r w:rsidRPr="00C077A6">
              <w:rPr>
                <w:bCs/>
              </w:rPr>
              <w:t>азначение,</w:t>
            </w:r>
            <w:r w:rsidR="00C077A6" w:rsidRPr="00C077A6">
              <w:rPr>
                <w:bCs/>
              </w:rPr>
              <w:t xml:space="preserve">  расположение  и  обозначение</w:t>
            </w:r>
            <w:r>
              <w:rPr>
                <w:b/>
                <w:bCs/>
              </w:rPr>
              <w:t xml:space="preserve">. </w:t>
            </w:r>
            <w:r w:rsidRPr="00C077A6">
              <w:rPr>
                <w:b/>
                <w:bCs/>
              </w:rPr>
              <w:t>Сечения</w:t>
            </w:r>
            <w:r w:rsidR="00C077A6">
              <w:rPr>
                <w:b/>
                <w:bCs/>
              </w:rPr>
              <w:t xml:space="preserve">: </w:t>
            </w:r>
            <w:r>
              <w:rPr>
                <w:bCs/>
              </w:rPr>
              <w:t>вынесенные  и  наложенные.  Расположение</w:t>
            </w:r>
            <w:r w:rsidR="00C077A6">
              <w:rPr>
                <w:bCs/>
              </w:rPr>
              <w:t>, обозначения</w:t>
            </w:r>
            <w:r>
              <w:rPr>
                <w:bCs/>
              </w:rPr>
              <w:t>.</w:t>
            </w:r>
            <w:r w:rsidR="005B349A">
              <w:rPr>
                <w:bCs/>
              </w:rPr>
              <w:t xml:space="preserve">  </w:t>
            </w:r>
            <w:r>
              <w:rPr>
                <w:bCs/>
              </w:rPr>
              <w:t xml:space="preserve"> Построение вынесенных сечений деталей машин</w:t>
            </w:r>
            <w:r w:rsidR="00C077A6">
              <w:rPr>
                <w:bCs/>
              </w:rPr>
              <w:t>, элементов вала</w:t>
            </w:r>
            <w:r w:rsidR="005B349A">
              <w:rPr>
                <w:bCs/>
              </w:rPr>
              <w:t>.</w:t>
            </w:r>
          </w:p>
          <w:p w14:paraId="59F82432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Подготовить </w:t>
            </w:r>
            <w:r w:rsidRPr="00C077A6">
              <w:rPr>
                <w:b/>
                <w:bCs/>
              </w:rPr>
              <w:t>конспект</w:t>
            </w:r>
            <w:r w:rsidR="00C077A6">
              <w:rPr>
                <w:bCs/>
              </w:rPr>
              <w:t xml:space="preserve"> по теме: «Выносные элементы:</w:t>
            </w:r>
            <w:r>
              <w:rPr>
                <w:bCs/>
              </w:rPr>
              <w:t xml:space="preserve"> определение</w:t>
            </w:r>
            <w:r w:rsidR="00C077A6">
              <w:rPr>
                <w:bCs/>
              </w:rPr>
              <w:t xml:space="preserve">, применение </w:t>
            </w:r>
            <w:r>
              <w:rPr>
                <w:bCs/>
              </w:rPr>
              <w:t xml:space="preserve">и содержание. </w:t>
            </w:r>
            <w:r w:rsidR="00C077A6">
              <w:rPr>
                <w:bCs/>
              </w:rPr>
              <w:t xml:space="preserve">  Расположение  и  обозначение</w:t>
            </w:r>
            <w:r>
              <w:rPr>
                <w:bCs/>
              </w:rPr>
              <w:t xml:space="preserve">. Условности и упрощения».  </w:t>
            </w:r>
          </w:p>
          <w:p w14:paraId="1F917AB1" w14:textId="77777777" w:rsidR="00815324" w:rsidRDefault="0081532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15324">
              <w:rPr>
                <w:b/>
                <w:bCs/>
              </w:rPr>
              <w:t>Домашняя контрольная работа:</w:t>
            </w:r>
            <w:r>
              <w:rPr>
                <w:bCs/>
              </w:rPr>
              <w:t xml:space="preserve"> «Чертеж детали с применением сложного разреза (ступенчатый или ломаный).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C9AB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  <w:p w14:paraId="0367293C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A5875D" w14:textId="77777777" w:rsidR="00E91072" w:rsidRDefault="00AD119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446C6D7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C59BD" w14:paraId="62B98C0C" w14:textId="77777777" w:rsidTr="0040058D">
        <w:trPr>
          <w:trHeight w:val="254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D2F829F" w14:textId="77777777" w:rsidR="00DC59BD" w:rsidRDefault="00DC59B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Тема 3.3. </w:t>
            </w:r>
          </w:p>
          <w:p w14:paraId="72B2BD7D" w14:textId="77777777" w:rsidR="00DC59BD" w:rsidRDefault="00DC59B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Резьба. Резьбовые изделия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C594C" w14:textId="77777777" w:rsidR="00DC59BD" w:rsidRDefault="00DC59BD" w:rsidP="00155940">
            <w:pPr>
              <w:shd w:val="clear" w:color="auto" w:fill="FFFFFF"/>
              <w:jc w:val="both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AA03D" w14:textId="77777777" w:rsidR="00DC59BD" w:rsidRDefault="00DC59B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1FFA7" w14:textId="77777777" w:rsidR="00DC59BD" w:rsidRDefault="00DC59B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  <w:i/>
              </w:rPr>
              <w:t>3</w:t>
            </w:r>
          </w:p>
        </w:tc>
      </w:tr>
      <w:tr w:rsidR="000E52BA" w14:paraId="273C448E" w14:textId="77777777" w:rsidTr="00831DD3">
        <w:trPr>
          <w:trHeight w:val="1380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33E9529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CEF7C" w14:textId="77777777" w:rsidR="000E52BA" w:rsidRDefault="000E52BA" w:rsidP="00155940">
            <w:pPr>
              <w:jc w:val="both"/>
            </w:pPr>
            <w:r>
              <w:rPr>
                <w:b/>
                <w:bCs/>
              </w:rPr>
              <w:t>Винтовая  линия  и  винтовая  поверхность.</w:t>
            </w:r>
            <w:r>
              <w:rPr>
                <w:bCs/>
              </w:rPr>
              <w:t xml:space="preserve">  </w:t>
            </w:r>
            <w:r w:rsidRPr="00C077A6">
              <w:rPr>
                <w:b/>
                <w:bCs/>
              </w:rPr>
              <w:t xml:space="preserve">Классификация  </w:t>
            </w:r>
            <w:proofErr w:type="spellStart"/>
            <w:r w:rsidRPr="00C077A6">
              <w:rPr>
                <w:b/>
                <w:bCs/>
              </w:rPr>
              <w:t>резьб</w:t>
            </w:r>
            <w:proofErr w:type="spellEnd"/>
            <w:r w:rsidRPr="00C077A6">
              <w:rPr>
                <w:b/>
                <w:bCs/>
              </w:rPr>
              <w:t>.  Основные параметры</w:t>
            </w:r>
            <w:r>
              <w:rPr>
                <w:bCs/>
              </w:rPr>
              <w:t xml:space="preserve">  резьбы.  Общие  сведения  и  характеристики  стандартной    резьбы. Условное изображение и обозначение резьбы.  Изображение      стандартных      резьбовых      крепежных      деталей      по       расчетным  размерам, (болты, шпильки, гайки, шайбы и др.) Условное обозначение элементов: сбеги, </w:t>
            </w:r>
            <w:proofErr w:type="spellStart"/>
            <w:r>
              <w:rPr>
                <w:bCs/>
              </w:rPr>
              <w:t>недорезы</w:t>
            </w:r>
            <w:proofErr w:type="spellEnd"/>
            <w:r>
              <w:rPr>
                <w:bCs/>
              </w:rPr>
              <w:t>, проточки, фаски.</w:t>
            </w:r>
          </w:p>
        </w:tc>
        <w:tc>
          <w:tcPr>
            <w:tcW w:w="12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1442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  <w:p w14:paraId="3291F8E6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5066FFD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3030DFD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DC59BD" w14:paraId="7CD62BF6" w14:textId="77777777" w:rsidTr="000E52BA">
        <w:trPr>
          <w:trHeight w:val="276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E1EC46B" w14:textId="77777777" w:rsidR="00DC59BD" w:rsidRDefault="00DC59B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8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D621CA2" w14:textId="0AC8AF5E" w:rsidR="00DC59BD" w:rsidRDefault="00C9390E" w:rsidP="00155940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96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F12B93" w14:textId="77777777" w:rsidR="008E3DDC" w:rsidRDefault="008E3DDC" w:rsidP="00155940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№9. </w:t>
            </w:r>
            <w:r w:rsidRPr="008E3DDC">
              <w:rPr>
                <w:b/>
              </w:rPr>
              <w:t>Резьба на стержне и в отверстии</w:t>
            </w:r>
            <w:r w:rsidRPr="005B349A">
              <w:rPr>
                <w:b/>
                <w:bCs/>
              </w:rPr>
              <w:t xml:space="preserve"> </w:t>
            </w:r>
          </w:p>
          <w:p w14:paraId="4A216D22" w14:textId="77777777" w:rsidR="008E3DDC" w:rsidRPr="008E3DDC" w:rsidRDefault="00DC59BD" w:rsidP="00155940">
            <w:pPr>
              <w:snapToGrid w:val="0"/>
              <w:jc w:val="both"/>
              <w:rPr>
                <w:bCs/>
              </w:rPr>
            </w:pPr>
            <w:r w:rsidRPr="00B009F7">
              <w:t>Содержание учебного материала</w:t>
            </w:r>
            <w:r>
              <w:t>:</w:t>
            </w:r>
            <w:r w:rsidR="008E3DDC" w:rsidRPr="005B349A">
              <w:rPr>
                <w:b/>
                <w:bCs/>
              </w:rPr>
              <w:t xml:space="preserve"> </w:t>
            </w:r>
            <w:r w:rsidR="008E3DDC" w:rsidRPr="008E3DDC">
              <w:rPr>
                <w:bCs/>
              </w:rPr>
              <w:t xml:space="preserve">Классификация  </w:t>
            </w:r>
            <w:proofErr w:type="spellStart"/>
            <w:r w:rsidR="008E3DDC" w:rsidRPr="008E3DDC">
              <w:rPr>
                <w:bCs/>
              </w:rPr>
              <w:t>резьб</w:t>
            </w:r>
            <w:proofErr w:type="spellEnd"/>
            <w:r w:rsidR="008E3DDC" w:rsidRPr="008E3DDC">
              <w:rPr>
                <w:bCs/>
              </w:rPr>
              <w:t>.  Основные параметры  резьбы.</w:t>
            </w:r>
          </w:p>
          <w:p w14:paraId="7F649D2B" w14:textId="77777777" w:rsidR="00DC59BD" w:rsidRDefault="00DC59BD" w:rsidP="00155940">
            <w:pPr>
              <w:snapToGrid w:val="0"/>
              <w:jc w:val="both"/>
              <w:rPr>
                <w:b/>
                <w:bCs/>
              </w:rPr>
            </w:pPr>
            <w:r>
              <w:rPr>
                <w:bCs/>
              </w:rPr>
              <w:t>Условное изображение и варианты обозначение крепежной резьбы</w:t>
            </w:r>
            <w:r w:rsidR="00E94203">
              <w:rPr>
                <w:bCs/>
              </w:rPr>
              <w:t xml:space="preserve"> на чертеже</w:t>
            </w:r>
            <w:r>
              <w:rPr>
                <w:bCs/>
              </w:rPr>
              <w:t xml:space="preserve">. </w:t>
            </w: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EE896F" w14:textId="77777777" w:rsidR="00DC59BD" w:rsidRDefault="00DC59B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1B4941" w14:textId="77777777" w:rsidR="00DC59BD" w:rsidRDefault="00DC59B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4203" w14:paraId="188646EB" w14:textId="77777777" w:rsidTr="000E52BA">
        <w:trPr>
          <w:trHeight w:val="562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61650B" w14:textId="77777777" w:rsidR="00E94203" w:rsidRDefault="00E94203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88" w:type="dxa"/>
            <w:gridSpan w:val="2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166E2766" w14:textId="77777777" w:rsidR="00E94203" w:rsidRDefault="00E94203" w:rsidP="00155940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9612" w:type="dxa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EA23B6" w14:textId="77777777" w:rsidR="00E94203" w:rsidRPr="005B349A" w:rsidRDefault="00E94203" w:rsidP="00155940">
            <w:pPr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368C4AD" w14:textId="77777777" w:rsidR="00E94203" w:rsidRDefault="00E94203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4DE63C" w14:textId="77777777" w:rsidR="00E94203" w:rsidRDefault="00E94203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4203" w14:paraId="594CB5C7" w14:textId="77777777" w:rsidTr="000E52BA">
        <w:trPr>
          <w:trHeight w:val="423"/>
        </w:trPr>
        <w:tc>
          <w:tcPr>
            <w:tcW w:w="267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25B64E8" w14:textId="77777777" w:rsidR="00E94203" w:rsidRDefault="00E94203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73B19AF" w14:textId="1D659E17" w:rsidR="00E94203" w:rsidRDefault="00C9390E" w:rsidP="00155940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13-</w:t>
            </w:r>
            <w:r w:rsidR="00E94203">
              <w:rPr>
                <w:b/>
                <w:bCs/>
              </w:rPr>
              <w:t>14</w:t>
            </w:r>
          </w:p>
        </w:tc>
        <w:tc>
          <w:tcPr>
            <w:tcW w:w="96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551CB9" w14:textId="77777777" w:rsidR="00E94203" w:rsidRPr="005B349A" w:rsidRDefault="00E94203" w:rsidP="00155940">
            <w:pPr>
              <w:snapToGri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93BD05A" w14:textId="1A543A50" w:rsidR="00E94203" w:rsidRDefault="00C9390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B5034F" w14:textId="77777777" w:rsidR="00E94203" w:rsidRDefault="00E94203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7346EA" w14:paraId="1CDCBE9B" w14:textId="77777777" w:rsidTr="000E52BA">
        <w:trPr>
          <w:trHeight w:val="285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68974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Тема 3.4.</w:t>
            </w:r>
          </w:p>
          <w:p w14:paraId="1D341224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Эскизы деталей. </w:t>
            </w:r>
          </w:p>
          <w:p w14:paraId="71A8B13D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Рабочие чертежи.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459E8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A1717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6F47FEE" w14:textId="77777777" w:rsidR="007346E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7346EA" w14:paraId="62740408" w14:textId="77777777" w:rsidTr="000E52BA">
        <w:trPr>
          <w:trHeight w:val="1391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8FE93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B2512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F7194">
              <w:rPr>
                <w:b/>
              </w:rPr>
              <w:t>Технические требования к</w:t>
            </w:r>
            <w:r>
              <w:rPr>
                <w:bCs/>
              </w:rPr>
              <w:t xml:space="preserve">  </w:t>
            </w:r>
            <w:r w:rsidRPr="002F7194">
              <w:rPr>
                <w:b/>
                <w:bCs/>
              </w:rPr>
              <w:t>рабочим  чертежам  в  соответствии  с  ГОСТ 2.109-73</w:t>
            </w:r>
            <w:r>
              <w:rPr>
                <w:b/>
              </w:rPr>
              <w:t>.</w:t>
            </w:r>
            <w:r w:rsidRPr="00B009F7">
              <w:t xml:space="preserve"> </w:t>
            </w:r>
            <w:r w:rsidRPr="002F7194">
              <w:rPr>
                <w:bCs/>
              </w:rPr>
              <w:t>Форма  детали  и  ее  элементы,  графическая  и  текстовая  части  чертежа, конструктивные и те</w:t>
            </w:r>
            <w:r w:rsidR="00C077A6">
              <w:rPr>
                <w:bCs/>
              </w:rPr>
              <w:t>хнологические базы. Ш</w:t>
            </w:r>
            <w:r>
              <w:rPr>
                <w:bCs/>
              </w:rPr>
              <w:t xml:space="preserve">ероховатость поверхности, допуски </w:t>
            </w:r>
            <w:r>
              <w:rPr>
                <w:b/>
                <w:bCs/>
              </w:rPr>
              <w:t xml:space="preserve"> </w:t>
            </w:r>
            <w:r w:rsidR="00C077A6">
              <w:rPr>
                <w:bCs/>
              </w:rPr>
              <w:t>и  посадки. П</w:t>
            </w:r>
            <w:r>
              <w:rPr>
                <w:bCs/>
              </w:rPr>
              <w:t>оследовательность  выполнения  эскиза  детали.  Рабочий  чертеж изделий основного и вспомогательного производства - виды, назначение и требования к ним. Чтение рабочих чертежей.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9EAF3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  <w:r>
              <w:rPr>
                <w:bCs/>
              </w:rPr>
              <w:t>10</w:t>
            </w:r>
          </w:p>
          <w:p w14:paraId="53E723B9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14:paraId="655259EE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14:paraId="2350E49E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  <w:p w14:paraId="715F3D1D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DB878D2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58FFF0B8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  <w:p w14:paraId="6DC2BA5A" w14:textId="77777777" w:rsidR="007346EA" w:rsidRDefault="007346E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91072" w14:paraId="631655E2" w14:textId="77777777" w:rsidTr="000E52BA">
        <w:trPr>
          <w:trHeight w:val="334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B9222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Тема 3.5.</w:t>
            </w:r>
          </w:p>
          <w:p w14:paraId="77B1D30D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rPr>
                <w:b/>
                <w:bCs/>
              </w:rPr>
              <w:t>Разьемные</w:t>
            </w:r>
            <w:proofErr w:type="spellEnd"/>
            <w:r>
              <w:rPr>
                <w:b/>
                <w:bCs/>
              </w:rPr>
              <w:t xml:space="preserve"> и неразъемные соединения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A9C78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1A672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B512F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AE486D" w14:paraId="6DF25075" w14:textId="77777777" w:rsidTr="00AE486D">
        <w:trPr>
          <w:trHeight w:val="792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9A8D3" w14:textId="77777777" w:rsidR="00AE486D" w:rsidRDefault="00AE486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E8BCF" w14:textId="77777777" w:rsidR="00AE486D" w:rsidRDefault="00AE486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Виды разъемных и неразъемных соединений.</w:t>
            </w:r>
            <w:r>
              <w:rPr>
                <w:bCs/>
              </w:rPr>
              <w:t xml:space="preserve"> Резьбовые, шп</w:t>
            </w:r>
            <w:r w:rsidR="00815324">
              <w:rPr>
                <w:bCs/>
              </w:rPr>
              <w:t>оночные, штифтовые  соединения</w:t>
            </w:r>
            <w:r>
              <w:rPr>
                <w:bCs/>
              </w:rPr>
              <w:t xml:space="preserve">. Назначение,  условности.   </w:t>
            </w:r>
            <w:r w:rsidRPr="00261C95">
              <w:rPr>
                <w:rFonts w:eastAsia="Calibri"/>
                <w:lang w:eastAsia="en-US"/>
              </w:rPr>
              <w:t>Выполнение  чертежей  неразъемных  соединений  деталей.  Чтение  чертежей разъемных и неразъемных соединений деталей.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464011" w14:textId="77777777" w:rsidR="00AE486D" w:rsidRDefault="00AD119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214AB0A" w14:textId="77777777" w:rsidR="00AE486D" w:rsidRDefault="00AE486D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297A673C" w14:textId="77777777" w:rsidTr="000E52BA">
        <w:trPr>
          <w:trHeight w:val="336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590B2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Тема 3.6. </w:t>
            </w:r>
          </w:p>
          <w:p w14:paraId="648CAE57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Зубчатые передачи  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929DC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77FC3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D4770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E91072" w14:paraId="44DBDFA9" w14:textId="77777777" w:rsidTr="00541F59">
        <w:trPr>
          <w:trHeight w:val="2014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73094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F780D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C62538">
              <w:rPr>
                <w:b/>
                <w:bCs/>
                <w:color w:val="000000" w:themeColor="text1"/>
              </w:rPr>
              <w:t>Основные  виды  передач.</w:t>
            </w:r>
            <w:r w:rsidRPr="00C62538">
              <w:rPr>
                <w:bCs/>
                <w:color w:val="000000" w:themeColor="text1"/>
              </w:rPr>
              <w:t xml:space="preserve">  Технология  изготовления,  основные  параметры. </w:t>
            </w:r>
          </w:p>
          <w:p w14:paraId="505D8634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C62538">
              <w:rPr>
                <w:bCs/>
                <w:color w:val="000000" w:themeColor="text1"/>
              </w:rPr>
              <w:t>Конструктивные разновидности зубчатых колес.</w:t>
            </w:r>
            <w:r w:rsidRPr="00C62538">
              <w:rPr>
                <w:b/>
                <w:bCs/>
                <w:color w:val="000000" w:themeColor="text1"/>
              </w:rPr>
              <w:t xml:space="preserve">  Условные  изображения  зубчатых  колес  и  червяков  на  рабочих  чертежах. </w:t>
            </w:r>
            <w:r w:rsidRPr="00C62538">
              <w:rPr>
                <w:bCs/>
                <w:color w:val="000000" w:themeColor="text1"/>
              </w:rPr>
              <w:t>Условные изображения цилиндрической, конической и червячной передачи по ГОСТу.</w:t>
            </w:r>
            <w:r w:rsidRPr="00C62538">
              <w:rPr>
                <w:b/>
                <w:bCs/>
                <w:color w:val="000000" w:themeColor="text1"/>
              </w:rPr>
              <w:t xml:space="preserve"> </w:t>
            </w:r>
            <w:r w:rsidRPr="00C62538">
              <w:rPr>
                <w:bCs/>
                <w:color w:val="000000" w:themeColor="text1"/>
              </w:rPr>
              <w:t>Изображение  эскизов    деталей  зубчатых  передач.</w:t>
            </w:r>
          </w:p>
          <w:p w14:paraId="2EF25FEB" w14:textId="77777777" w:rsidR="00E91072" w:rsidRPr="00C62538" w:rsidRDefault="0081532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C62538">
              <w:rPr>
                <w:bCs/>
                <w:color w:val="000000" w:themeColor="text1"/>
              </w:rPr>
              <w:t>Ч</w:t>
            </w:r>
            <w:r w:rsidR="00E91072" w:rsidRPr="00C62538">
              <w:rPr>
                <w:bCs/>
                <w:color w:val="000000" w:themeColor="text1"/>
              </w:rPr>
              <w:t>тение  чертежей зубчатых колес и червяков, чертежей различных видов передач.</w:t>
            </w:r>
          </w:p>
          <w:p w14:paraId="23568AD9" w14:textId="77777777" w:rsidR="00E91072" w:rsidRPr="00C62538" w:rsidRDefault="00E91072" w:rsidP="00155940">
            <w:pPr>
              <w:rPr>
                <w:color w:val="000000" w:themeColor="text1"/>
              </w:rPr>
            </w:pPr>
            <w:r w:rsidRPr="00C62538">
              <w:rPr>
                <w:rFonts w:eastAsia="Calibri"/>
                <w:color w:val="000000" w:themeColor="text1"/>
                <w:lang w:eastAsia="en-US"/>
              </w:rPr>
              <w:t xml:space="preserve">Изображение  различных  способов  соединения  зубчатых  колес  с  валом.  Условные </w:t>
            </w:r>
          </w:p>
          <w:p w14:paraId="4A195D74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C62538">
              <w:rPr>
                <w:rFonts w:eastAsia="Calibri"/>
                <w:color w:val="000000" w:themeColor="text1"/>
                <w:lang w:eastAsia="en-US"/>
              </w:rPr>
              <w:t>изображения реечной и цепной передач, храпового механизма.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314F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EE7274F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7FD2E137" w14:textId="77777777" w:rsidTr="000E52BA">
        <w:trPr>
          <w:trHeight w:val="231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027B1" w14:textId="77777777" w:rsidR="00E91072" w:rsidRPr="00AC43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AC4338">
              <w:rPr>
                <w:b/>
                <w:bCs/>
                <w:i/>
              </w:rPr>
              <w:t>Тема 3.7.</w:t>
            </w:r>
          </w:p>
          <w:p w14:paraId="669F8E36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FFC000"/>
              </w:rPr>
            </w:pPr>
            <w:r w:rsidRPr="00AC4338">
              <w:rPr>
                <w:b/>
                <w:bCs/>
                <w:i/>
              </w:rPr>
              <w:t>Общие сведения об изделии и составлении сборочных чертежей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F9073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C62538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555A8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FFC00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3EB9D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E91072" w14:paraId="0FD31986" w14:textId="77777777" w:rsidTr="00815324">
        <w:trPr>
          <w:trHeight w:val="1401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6EC7F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FFC000"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BA52C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color w:val="000000" w:themeColor="text1"/>
              </w:rPr>
            </w:pPr>
            <w:r w:rsidRPr="00C62538">
              <w:rPr>
                <w:b/>
                <w:bCs/>
                <w:i/>
                <w:color w:val="000000" w:themeColor="text1"/>
              </w:rPr>
              <w:t>Комплект конструкторской документации.</w:t>
            </w:r>
            <w:r w:rsidRPr="00C62538">
              <w:rPr>
                <w:bCs/>
                <w:i/>
                <w:color w:val="000000" w:themeColor="text1"/>
              </w:rPr>
              <w:t xml:space="preserve"> Чертеж общего вида, его назначение </w:t>
            </w:r>
          </w:p>
          <w:p w14:paraId="5C7C4513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color w:val="000000" w:themeColor="text1"/>
              </w:rPr>
            </w:pPr>
            <w:r w:rsidRPr="00C62538">
              <w:rPr>
                <w:bCs/>
                <w:i/>
                <w:color w:val="000000" w:themeColor="text1"/>
              </w:rPr>
              <w:t xml:space="preserve">и  содержание.  Сборочный  чертеж,  его  </w:t>
            </w:r>
            <w:r w:rsidR="00815324" w:rsidRPr="00C62538">
              <w:rPr>
                <w:bCs/>
                <w:i/>
                <w:color w:val="000000" w:themeColor="text1"/>
              </w:rPr>
              <w:t>отличие от чертежа общего вида</w:t>
            </w:r>
            <w:r w:rsidRPr="00C62538">
              <w:rPr>
                <w:bCs/>
                <w:i/>
                <w:color w:val="000000" w:themeColor="text1"/>
              </w:rPr>
              <w:t xml:space="preserve">. Последовательность  выполнения  сборочного  чертежа.  Размеры  на  сборочных  чертежах. Штриховка  </w:t>
            </w:r>
            <w:r w:rsidR="00192A7E" w:rsidRPr="00C62538">
              <w:rPr>
                <w:bCs/>
                <w:i/>
                <w:color w:val="000000" w:themeColor="text1"/>
              </w:rPr>
              <w:t xml:space="preserve">смежных деталей </w:t>
            </w:r>
            <w:r w:rsidRPr="00C62538">
              <w:rPr>
                <w:bCs/>
                <w:i/>
                <w:color w:val="000000" w:themeColor="text1"/>
              </w:rPr>
              <w:t>на  разрезах  и  сечениях.  Упрощения</w:t>
            </w:r>
            <w:r w:rsidR="00192A7E" w:rsidRPr="00C62538">
              <w:rPr>
                <w:bCs/>
                <w:i/>
                <w:color w:val="000000" w:themeColor="text1"/>
              </w:rPr>
              <w:t xml:space="preserve"> и условности</w:t>
            </w:r>
            <w:r w:rsidRPr="00C62538">
              <w:rPr>
                <w:bCs/>
                <w:i/>
                <w:color w:val="000000" w:themeColor="text1"/>
              </w:rPr>
              <w:t xml:space="preserve">.  Назначение  </w:t>
            </w:r>
            <w:r w:rsidR="00815324" w:rsidRPr="00C62538">
              <w:rPr>
                <w:bCs/>
                <w:i/>
                <w:color w:val="000000" w:themeColor="text1"/>
              </w:rPr>
              <w:t>и п</w:t>
            </w:r>
            <w:r w:rsidRPr="00C62538">
              <w:rPr>
                <w:bCs/>
                <w:i/>
                <w:color w:val="000000" w:themeColor="text1"/>
              </w:rPr>
              <w:t>орядок  заполнения  спецификации.</w:t>
            </w:r>
            <w:r w:rsidRPr="00C62538">
              <w:rPr>
                <w:b/>
                <w:bCs/>
                <w:i/>
                <w:color w:val="000000" w:themeColor="text1"/>
              </w:rPr>
              <w:t xml:space="preserve">  </w:t>
            </w:r>
            <w:r w:rsidR="00192A7E" w:rsidRPr="00C62538">
              <w:rPr>
                <w:bCs/>
                <w:i/>
                <w:color w:val="000000" w:themeColor="text1"/>
              </w:rPr>
              <w:t>Нанесение номеров позиций на сборочном чертеже.</w:t>
            </w:r>
            <w:r w:rsidR="00192A7E" w:rsidRPr="00C62538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2DDAC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 w:themeColor="text1"/>
              </w:rPr>
            </w:pPr>
            <w:r w:rsidRPr="00C62538">
              <w:rPr>
                <w:bCs/>
                <w:i/>
                <w:color w:val="000000" w:themeColor="text1"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FAECBF4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71C9246E" w14:textId="77777777" w:rsidTr="000E52BA">
        <w:trPr>
          <w:trHeight w:val="268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6E0E7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Тема 3.8. </w:t>
            </w:r>
          </w:p>
          <w:p w14:paraId="416ED2BD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 xml:space="preserve">Чтение и </w:t>
            </w:r>
            <w:proofErr w:type="spellStart"/>
            <w:r>
              <w:rPr>
                <w:b/>
                <w:bCs/>
              </w:rPr>
              <w:t>деталирование</w:t>
            </w:r>
            <w:proofErr w:type="spellEnd"/>
            <w:r>
              <w:rPr>
                <w:b/>
                <w:bCs/>
              </w:rPr>
              <w:t xml:space="preserve"> сборочных чертежей.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767D0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C62538">
              <w:rPr>
                <w:b/>
                <w:bCs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67784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404CE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192A7E" w14:paraId="200E9D75" w14:textId="77777777" w:rsidTr="00192A7E">
        <w:trPr>
          <w:trHeight w:val="846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788BF" w14:textId="77777777" w:rsidR="00192A7E" w:rsidRDefault="00192A7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5D9BD" w14:textId="77777777" w:rsidR="00192A7E" w:rsidRPr="00C62538" w:rsidRDefault="00192A7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C62538">
              <w:rPr>
                <w:b/>
                <w:bCs/>
                <w:color w:val="000000" w:themeColor="text1"/>
              </w:rPr>
              <w:t>Назначение  и состав сборочной  единицы.</w:t>
            </w:r>
            <w:r w:rsidRPr="00C62538">
              <w:rPr>
                <w:bCs/>
                <w:color w:val="000000" w:themeColor="text1"/>
              </w:rPr>
              <w:t xml:space="preserve">  Стандартные детали, материалы. Габаритные, установочные, присоединительные и монтажные размеры. Справочные размеры. Порядок </w:t>
            </w:r>
            <w:proofErr w:type="spellStart"/>
            <w:r w:rsidRPr="00C62538">
              <w:rPr>
                <w:bCs/>
                <w:color w:val="000000" w:themeColor="text1"/>
              </w:rPr>
              <w:t>деталирования</w:t>
            </w:r>
            <w:proofErr w:type="spellEnd"/>
            <w:r w:rsidRPr="00C62538">
              <w:rPr>
                <w:bCs/>
                <w:color w:val="000000" w:themeColor="text1"/>
              </w:rPr>
              <w:t xml:space="preserve">.  Увязка  сопрягаемых размеров. </w:t>
            </w:r>
            <w:r w:rsidR="00815324" w:rsidRPr="00C62538">
              <w:rPr>
                <w:bCs/>
                <w:color w:val="000000" w:themeColor="text1"/>
              </w:rPr>
              <w:t xml:space="preserve">Выполнение эскизов деталей разъемной сборочной единицы.  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CECCAD" w14:textId="77777777" w:rsidR="00192A7E" w:rsidRDefault="00AD119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</w:tcPr>
          <w:p w14:paraId="418ED859" w14:textId="77777777" w:rsidR="00192A7E" w:rsidRDefault="00192A7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4289A3C0" w14:textId="77777777" w:rsidTr="000E52BA">
        <w:trPr>
          <w:trHeight w:val="337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B6426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251B57">
              <w:rPr>
                <w:b/>
                <w:bCs/>
                <w:i/>
              </w:rPr>
              <w:t>Тема 3.9.</w:t>
            </w:r>
          </w:p>
          <w:p w14:paraId="0EFDED0F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251B57">
              <w:rPr>
                <w:b/>
                <w:bCs/>
                <w:i/>
              </w:rPr>
              <w:t xml:space="preserve">Чертежи и схемы по специальности правила оформления конструкторской </w:t>
            </w:r>
          </w:p>
          <w:p w14:paraId="3E7C179D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FFC000"/>
              </w:rPr>
            </w:pPr>
            <w:r w:rsidRPr="00251B57">
              <w:rPr>
                <w:b/>
                <w:bCs/>
                <w:i/>
              </w:rPr>
              <w:t>документации</w:t>
            </w:r>
            <w:r w:rsidRPr="00251B57">
              <w:rPr>
                <w:b/>
                <w:bCs/>
                <w:i/>
                <w:color w:val="FFC000"/>
              </w:rPr>
              <w:t>.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2C098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C62538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369E6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FFC00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27EDC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E91072" w14:paraId="6BA479A3" w14:textId="77777777" w:rsidTr="004F4108">
        <w:trPr>
          <w:trHeight w:val="1333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BD0D2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FFC000"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6DA7D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C62538">
              <w:rPr>
                <w:b/>
                <w:bCs/>
                <w:i/>
                <w:color w:val="000000" w:themeColor="text1"/>
              </w:rPr>
              <w:t xml:space="preserve"> Виды </w:t>
            </w:r>
            <w:r w:rsidR="004F4108" w:rsidRPr="00C62538">
              <w:rPr>
                <w:b/>
                <w:bCs/>
                <w:i/>
                <w:color w:val="000000" w:themeColor="text1"/>
              </w:rPr>
              <w:t xml:space="preserve">и типы </w:t>
            </w:r>
            <w:r w:rsidRPr="00C62538">
              <w:rPr>
                <w:b/>
                <w:bCs/>
                <w:i/>
                <w:color w:val="000000" w:themeColor="text1"/>
              </w:rPr>
              <w:t>схем</w:t>
            </w:r>
            <w:r w:rsidRPr="00C62538">
              <w:rPr>
                <w:bCs/>
                <w:i/>
                <w:color w:val="000000" w:themeColor="text1"/>
              </w:rPr>
              <w:t>:  кинематические,  гидравлические, пневматические, электрические и др.</w:t>
            </w:r>
            <w:r w:rsidRPr="00C62538">
              <w:rPr>
                <w:b/>
                <w:bCs/>
                <w:i/>
                <w:color w:val="000000" w:themeColor="text1"/>
              </w:rPr>
              <w:t xml:space="preserve">  Правила выполнения схем  и условные графические обозначения элементов на чертежах,  схемах  по  ГОСТу.</w:t>
            </w:r>
            <w:r w:rsidRPr="00C62538">
              <w:rPr>
                <w:bCs/>
                <w:i/>
                <w:color w:val="000000" w:themeColor="text1"/>
              </w:rPr>
              <w:t xml:space="preserve">  Правила  оформления  конструкторской документации.</w:t>
            </w:r>
            <w:r w:rsidRPr="00C62538">
              <w:rPr>
                <w:b/>
                <w:bCs/>
                <w:i/>
                <w:color w:val="000000" w:themeColor="text1"/>
              </w:rPr>
              <w:t xml:space="preserve"> </w:t>
            </w:r>
            <w:r w:rsidRPr="00C62538">
              <w:rPr>
                <w:bCs/>
                <w:i/>
                <w:color w:val="000000" w:themeColor="text1"/>
              </w:rPr>
              <w:t>Выполнение  и чтение схем, диаграмм и технологических графиков в соответствии с требованиями нормативных документов ЕСКД.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AAD9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 w:themeColor="text1"/>
              </w:rPr>
            </w:pPr>
            <w:r w:rsidRPr="00C62538">
              <w:rPr>
                <w:bCs/>
                <w:i/>
                <w:color w:val="000000" w:themeColor="text1"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1F44F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4D878A40" w14:textId="77777777" w:rsidTr="000E52BA">
        <w:trPr>
          <w:trHeight w:val="1402"/>
        </w:trPr>
        <w:tc>
          <w:tcPr>
            <w:tcW w:w="2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42E0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lastRenderedPageBreak/>
              <w:t xml:space="preserve">         Раздел 4. </w:t>
            </w:r>
          </w:p>
          <w:p w14:paraId="39A14B24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Элементы строи</w:t>
            </w:r>
          </w:p>
          <w:p w14:paraId="7BCC6DA8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тельного черчения и компьютерная графика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7AE1B" w14:textId="77777777" w:rsidR="00E91072" w:rsidRPr="00C62538" w:rsidRDefault="00E91072" w:rsidP="00155940">
            <w:pPr>
              <w:snapToGrid w:val="0"/>
              <w:rPr>
                <w:b/>
                <w:bCs/>
                <w:color w:val="000000" w:themeColor="text1"/>
              </w:rPr>
            </w:pPr>
          </w:p>
          <w:p w14:paraId="11FF2731" w14:textId="77777777" w:rsidR="00E91072" w:rsidRPr="00C62538" w:rsidRDefault="00E91072" w:rsidP="00155940">
            <w:pPr>
              <w:rPr>
                <w:b/>
                <w:bCs/>
                <w:color w:val="000000" w:themeColor="text1"/>
              </w:rPr>
            </w:pPr>
          </w:p>
          <w:p w14:paraId="048F2D24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3633F" w14:textId="77777777" w:rsidR="00E91072" w:rsidRDefault="00B77645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31EF5" w14:textId="77777777" w:rsidR="00E91072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E91072" w14:paraId="6EBF0884" w14:textId="77777777" w:rsidTr="000E52BA">
        <w:trPr>
          <w:trHeight w:val="249"/>
        </w:trPr>
        <w:tc>
          <w:tcPr>
            <w:tcW w:w="2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F8CCB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251B57">
              <w:rPr>
                <w:b/>
                <w:bCs/>
                <w:i/>
              </w:rPr>
              <w:t>Тема 4.1 Элементы строительного черчения.</w:t>
            </w:r>
          </w:p>
          <w:p w14:paraId="2C5935E4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251B57">
              <w:rPr>
                <w:b/>
                <w:bCs/>
                <w:i/>
              </w:rPr>
              <w:t>Тема 4.2. Системы автоматизированного проектирования (САПР) на</w:t>
            </w:r>
          </w:p>
          <w:p w14:paraId="7575461D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FFC000"/>
              </w:rPr>
            </w:pPr>
            <w:r w:rsidRPr="00251B57">
              <w:rPr>
                <w:b/>
                <w:bCs/>
                <w:i/>
              </w:rPr>
              <w:t>персональных компьютерах.</w:t>
            </w: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FC205" w14:textId="77777777" w:rsidR="00E91072" w:rsidRPr="00C62538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C62538">
              <w:rPr>
                <w:b/>
                <w:bCs/>
                <w:i/>
                <w:color w:val="000000" w:themeColor="text1"/>
              </w:rPr>
              <w:t>Самостоятельная работа обучающихся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2FA7C" w14:textId="77777777" w:rsidR="00E91072" w:rsidRPr="00251B57" w:rsidRDefault="00E91072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FFC000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01128" w14:textId="77777777" w:rsidR="00E91072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E52BA" w14:paraId="19564DF9" w14:textId="77777777" w:rsidTr="00831DD3">
        <w:trPr>
          <w:trHeight w:val="1656"/>
        </w:trPr>
        <w:tc>
          <w:tcPr>
            <w:tcW w:w="2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699C1" w14:textId="77777777" w:rsidR="000E52BA" w:rsidRPr="00251B57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  <w:color w:val="FFC000"/>
              </w:rPr>
            </w:pPr>
          </w:p>
        </w:tc>
        <w:tc>
          <w:tcPr>
            <w:tcW w:w="10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546DF" w14:textId="77777777" w:rsidR="000E52BA" w:rsidRPr="00C62538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000000" w:themeColor="text1"/>
              </w:rPr>
            </w:pPr>
            <w:r w:rsidRPr="00C62538">
              <w:rPr>
                <w:bCs/>
                <w:i/>
                <w:color w:val="000000" w:themeColor="text1"/>
              </w:rPr>
              <w:t xml:space="preserve">Построение плана цеха с расстановкой оборудования. </w:t>
            </w:r>
            <w:r w:rsidRPr="00C62538">
              <w:rPr>
                <w:i/>
                <w:color w:val="000000" w:themeColor="text1"/>
              </w:rPr>
              <w:t>Составление пояснительной записки к сборочному чертежу в электронном виде.</w:t>
            </w:r>
          </w:p>
          <w:p w14:paraId="27ECB6F9" w14:textId="77777777" w:rsidR="000E52BA" w:rsidRPr="00C62538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C62538">
              <w:rPr>
                <w:bCs/>
                <w:i/>
                <w:color w:val="000000" w:themeColor="text1"/>
              </w:rPr>
              <w:t>Система Автокад, основные сведения и возможности Автокада. Главное меню системы Автокад.</w:t>
            </w:r>
          </w:p>
          <w:p w14:paraId="3F343FC1" w14:textId="77777777" w:rsidR="000E52BA" w:rsidRPr="00C62538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C62538">
              <w:rPr>
                <w:bCs/>
                <w:i/>
                <w:color w:val="000000" w:themeColor="text1"/>
              </w:rPr>
              <w:t>Последовательность, порядок работы на компьютере с системой Автокад. Подготовка сообщений по теме: «Графические формы представления информации. Математические модели описания пространственных геометрических моделей».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EAC06" w14:textId="77777777" w:rsidR="000E52BA" w:rsidRPr="00C62538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 w:themeColor="text1"/>
              </w:rPr>
            </w:pPr>
            <w:r w:rsidRPr="00C62538">
              <w:rPr>
                <w:bCs/>
                <w:i/>
                <w:color w:val="000000" w:themeColor="text1"/>
              </w:rPr>
              <w:t>10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14:paraId="609A4502" w14:textId="77777777" w:rsidR="000E52BA" w:rsidRPr="00251B57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0E52BA" w14:paraId="108E8E7C" w14:textId="77777777" w:rsidTr="000E52BA">
        <w:trPr>
          <w:trHeight w:val="23"/>
        </w:trPr>
        <w:tc>
          <w:tcPr>
            <w:tcW w:w="13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A00AE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>
              <w:rPr>
                <w:b/>
                <w:bCs/>
              </w:rPr>
              <w:t xml:space="preserve">               всего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8E807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168</w:t>
            </w:r>
          </w:p>
        </w:tc>
        <w:tc>
          <w:tcPr>
            <w:tcW w:w="12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EA4610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0E52BA" w14:paraId="77B04B88" w14:textId="77777777" w:rsidTr="000E52BA">
        <w:trPr>
          <w:trHeight w:val="23"/>
        </w:trPr>
        <w:tc>
          <w:tcPr>
            <w:tcW w:w="13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CE724" w14:textId="77777777" w:rsidR="000E52BA" w:rsidRPr="00B77645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B77645">
              <w:rPr>
                <w:bCs/>
              </w:rPr>
              <w:t>аудиторной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C1D7B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2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43C383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0E52BA" w14:paraId="17F14A57" w14:textId="77777777" w:rsidTr="000E52BA">
        <w:trPr>
          <w:trHeight w:val="23"/>
        </w:trPr>
        <w:tc>
          <w:tcPr>
            <w:tcW w:w="13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EA388" w14:textId="77777777" w:rsidR="000E52BA" w:rsidRPr="00B77645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B77645">
              <w:rPr>
                <w:bCs/>
              </w:rPr>
              <w:t>В том числе практические работы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46D74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2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47B4D6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0E52BA" w14:paraId="211C459D" w14:textId="77777777" w:rsidTr="000E52BA">
        <w:trPr>
          <w:trHeight w:val="23"/>
        </w:trPr>
        <w:tc>
          <w:tcPr>
            <w:tcW w:w="132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DAD52" w14:textId="77777777" w:rsidR="000E52BA" w:rsidRPr="00B77645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B77645">
              <w:rPr>
                <w:bCs/>
              </w:rPr>
              <w:t>Самостоятельной работы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EE1BA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154</w:t>
            </w:r>
          </w:p>
        </w:tc>
        <w:tc>
          <w:tcPr>
            <w:tcW w:w="12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68C96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</w:tbl>
    <w:p w14:paraId="54A759D2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Для характеристики уровня освоения учебного материала используются следующие обозначения:</w:t>
      </w:r>
    </w:p>
    <w:p w14:paraId="332DB990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2 — репродуктивный (выполнение деятельности по образцу, инструкции или под руководством);</w:t>
      </w:r>
    </w:p>
    <w:p w14:paraId="7C348ED8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005D4">
          <w:footerReference w:type="even" r:id="rId11"/>
          <w:footerReference w:type="default" r:id="rId12"/>
          <w:footerReference w:type="first" r:id="rId13"/>
          <w:pgSz w:w="16838" w:h="11906" w:orient="landscape"/>
          <w:pgMar w:top="719" w:right="1134" w:bottom="765" w:left="992" w:header="720" w:footer="709" w:gutter="0"/>
          <w:cols w:space="720"/>
          <w:docGrid w:linePitch="360"/>
        </w:sectPr>
      </w:pPr>
      <w:r>
        <w:t>3 — продуктивный (планирование и самостоятельное выполнение деятельности, решение проблемных задач).</w:t>
      </w:r>
    </w:p>
    <w:p w14:paraId="0758E3E4" w14:textId="1912F61A" w:rsidR="009005D4" w:rsidRPr="00155940" w:rsidRDefault="009005D4" w:rsidP="00C93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155940">
        <w:rPr>
          <w:b/>
          <w:caps/>
        </w:rPr>
        <w:lastRenderedPageBreak/>
        <w:t xml:space="preserve">3. условия </w:t>
      </w:r>
      <w:r w:rsidR="000535B7" w:rsidRPr="00155940">
        <w:rPr>
          <w:b/>
          <w:caps/>
        </w:rPr>
        <w:t xml:space="preserve"> </w:t>
      </w:r>
      <w:r w:rsidRPr="00155940">
        <w:rPr>
          <w:b/>
          <w:caps/>
        </w:rPr>
        <w:t xml:space="preserve">реализации </w:t>
      </w:r>
      <w:r w:rsidR="000535B7" w:rsidRPr="00155940">
        <w:rPr>
          <w:b/>
          <w:caps/>
        </w:rPr>
        <w:t xml:space="preserve"> </w:t>
      </w:r>
      <w:r w:rsidR="000919BF">
        <w:rPr>
          <w:b/>
          <w:caps/>
        </w:rPr>
        <w:t xml:space="preserve">рабочей программы </w:t>
      </w:r>
      <w:r w:rsidRPr="00155940">
        <w:rPr>
          <w:b/>
          <w:caps/>
        </w:rPr>
        <w:t xml:space="preserve">УЧЕБНОЙ </w:t>
      </w:r>
      <w:r w:rsidR="000535B7" w:rsidRPr="00155940">
        <w:rPr>
          <w:b/>
          <w:caps/>
        </w:rPr>
        <w:t xml:space="preserve"> </w:t>
      </w:r>
      <w:r w:rsidRPr="00155940">
        <w:rPr>
          <w:b/>
          <w:caps/>
        </w:rPr>
        <w:t>дисциплины</w:t>
      </w:r>
      <w:r w:rsidR="000919BF" w:rsidRPr="000919BF">
        <w:rPr>
          <w:b/>
          <w:caps/>
          <w:szCs w:val="28"/>
        </w:rPr>
        <w:t xml:space="preserve"> </w:t>
      </w:r>
      <w:r w:rsidR="000919BF" w:rsidRPr="00155940">
        <w:rPr>
          <w:b/>
          <w:caps/>
          <w:szCs w:val="28"/>
        </w:rPr>
        <w:t xml:space="preserve">ОП.01. </w:t>
      </w:r>
      <w:r w:rsidR="000919BF" w:rsidRPr="00155940">
        <w:rPr>
          <w:b/>
          <w:szCs w:val="28"/>
        </w:rPr>
        <w:t>Инженерная графика</w:t>
      </w:r>
    </w:p>
    <w:p w14:paraId="782B5932" w14:textId="77777777" w:rsidR="009005D4" w:rsidRPr="00155940" w:rsidRDefault="009005D4" w:rsidP="00155940">
      <w:pPr>
        <w:contextualSpacing/>
        <w:jc w:val="both"/>
      </w:pPr>
      <w:r w:rsidRPr="00155940">
        <w:rPr>
          <w:rFonts w:eastAsia="Calibri"/>
          <w:b/>
          <w:lang w:eastAsia="en-US"/>
        </w:rPr>
        <w:t xml:space="preserve">3.1.  </w:t>
      </w:r>
      <w:proofErr w:type="gramStart"/>
      <w:r w:rsidRPr="00155940">
        <w:rPr>
          <w:rFonts w:eastAsia="Calibri"/>
          <w:b/>
          <w:lang w:eastAsia="en-US"/>
        </w:rPr>
        <w:t>Требования  к</w:t>
      </w:r>
      <w:proofErr w:type="gramEnd"/>
      <w:r w:rsidRPr="00155940">
        <w:rPr>
          <w:rFonts w:eastAsia="Calibri"/>
          <w:b/>
          <w:lang w:eastAsia="en-US"/>
        </w:rPr>
        <w:t xml:space="preserve">  минимальному  материально-техническому обеспечению </w:t>
      </w:r>
    </w:p>
    <w:p w14:paraId="3209DC49" w14:textId="77777777" w:rsidR="009005D4" w:rsidRDefault="009005D4" w:rsidP="00155940">
      <w:pPr>
        <w:contextualSpacing/>
        <w:jc w:val="both"/>
      </w:pPr>
      <w:proofErr w:type="gramStart"/>
      <w:r>
        <w:rPr>
          <w:rFonts w:eastAsia="Calibri"/>
          <w:lang w:eastAsia="en-US"/>
        </w:rPr>
        <w:t>Реализация  программы</w:t>
      </w:r>
      <w:proofErr w:type="gramEnd"/>
      <w:r>
        <w:rPr>
          <w:rFonts w:eastAsia="Calibri"/>
          <w:lang w:eastAsia="en-US"/>
        </w:rPr>
        <w:t xml:space="preserve">  дисциплины  требует  наличие  учебного  кабинета </w:t>
      </w:r>
    </w:p>
    <w:p w14:paraId="3F549F95" w14:textId="77777777" w:rsidR="009005D4" w:rsidRDefault="009005D4" w:rsidP="00155940">
      <w:pPr>
        <w:contextualSpacing/>
        <w:jc w:val="both"/>
      </w:pPr>
      <w:proofErr w:type="gramStart"/>
      <w:r>
        <w:rPr>
          <w:rFonts w:eastAsia="Calibri"/>
          <w:lang w:eastAsia="en-US"/>
        </w:rPr>
        <w:t>инженерной  графики</w:t>
      </w:r>
      <w:proofErr w:type="gramEnd"/>
      <w:r>
        <w:rPr>
          <w:rFonts w:eastAsia="Calibri"/>
          <w:lang w:eastAsia="en-US"/>
        </w:rPr>
        <w:t xml:space="preserve">. </w:t>
      </w:r>
    </w:p>
    <w:p w14:paraId="2C7AE069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Оборудование учебного кабинета </w:t>
      </w:r>
    </w:p>
    <w:p w14:paraId="00FFE85A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посадочные места по количеству обучающихся; </w:t>
      </w:r>
    </w:p>
    <w:p w14:paraId="74816DC1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рабочее место преподавателя; </w:t>
      </w:r>
    </w:p>
    <w:p w14:paraId="245C73A3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наглядные пособия; </w:t>
      </w:r>
    </w:p>
    <w:p w14:paraId="09CCF03C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плакаты; </w:t>
      </w:r>
    </w:p>
    <w:p w14:paraId="1628F43B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детали машин и механизмов, сборочные узлы. </w:t>
      </w:r>
    </w:p>
    <w:p w14:paraId="3C2E4B62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комплект учебно-методической документации; </w:t>
      </w:r>
    </w:p>
    <w:p w14:paraId="570EC12C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раздаточный материал для практических и самостоятельных работ; </w:t>
      </w:r>
    </w:p>
    <w:p w14:paraId="6C159544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Технические средства обучения </w:t>
      </w:r>
    </w:p>
    <w:p w14:paraId="130C3B35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компьютер с программным обеспечением; </w:t>
      </w:r>
    </w:p>
    <w:p w14:paraId="57480A23" w14:textId="77777777" w:rsidR="009005D4" w:rsidRDefault="009005D4" w:rsidP="009005D4">
      <w:pPr>
        <w:spacing w:before="280" w:after="280"/>
        <w:contextualSpacing/>
        <w:jc w:val="both"/>
      </w:pPr>
    </w:p>
    <w:p w14:paraId="01B9CF2A" w14:textId="77777777" w:rsidR="009005D4" w:rsidRDefault="009005D4" w:rsidP="009005D4">
      <w:pPr>
        <w:spacing w:before="280" w:after="28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3.2. Информационное обеспечение обучения </w:t>
      </w:r>
    </w:p>
    <w:p w14:paraId="504D27B1" w14:textId="77777777" w:rsidR="009005D4" w:rsidRDefault="009005D4" w:rsidP="009005D4">
      <w:pPr>
        <w:spacing w:before="100" w:beforeAutospacing="1" w:after="100" w:afterAutospacing="1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Основные источники:</w:t>
      </w:r>
    </w:p>
    <w:p w14:paraId="3AF89C4D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940A3">
        <w:t xml:space="preserve">Основные источники: </w:t>
      </w:r>
    </w:p>
    <w:p w14:paraId="6E910F23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940A3">
        <w:t>1.ГОСТ 2.105-95. Общие требования к текстовым документам.</w:t>
      </w:r>
    </w:p>
    <w:p w14:paraId="4DFE9166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940A3">
        <w:t>2.ГОСТ 2.001-93 ЕСКД - единая система конструкторской документации.</w:t>
      </w:r>
    </w:p>
    <w:p w14:paraId="3A1CCE3F" w14:textId="77777777" w:rsidR="00186C99" w:rsidRPr="00B009F7" w:rsidRDefault="00186C99" w:rsidP="00186C99">
      <w:pPr>
        <w:jc w:val="both"/>
      </w:pPr>
    </w:p>
    <w:p w14:paraId="7E2118B4" w14:textId="77777777" w:rsidR="00186C99" w:rsidRPr="00B009F7" w:rsidRDefault="00186C99" w:rsidP="00186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86C99">
        <w:rPr>
          <w:b/>
          <w:bCs/>
        </w:rPr>
        <w:t>Дополнительные источники</w:t>
      </w:r>
      <w:r w:rsidRPr="00B009F7">
        <w:rPr>
          <w:bCs/>
        </w:rPr>
        <w:t>:</w:t>
      </w:r>
    </w:p>
    <w:p w14:paraId="56BDBF14" w14:textId="77777777" w:rsidR="00186C99" w:rsidRPr="005940A3" w:rsidRDefault="00186C99" w:rsidP="00186C99">
      <w:pPr>
        <w:jc w:val="both"/>
      </w:pPr>
      <w:r w:rsidRPr="005940A3">
        <w:t>1.Бабулин Н.А. Построение и чтение машиностроительных чертежей. - М.: Высшая школа, 1998</w:t>
      </w:r>
    </w:p>
    <w:p w14:paraId="48584EB0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940A3">
        <w:t xml:space="preserve">2.  Баранова </w:t>
      </w:r>
      <w:proofErr w:type="spellStart"/>
      <w:proofErr w:type="gramStart"/>
      <w:r w:rsidRPr="005940A3">
        <w:t>Л.А.,Боровикова</w:t>
      </w:r>
      <w:proofErr w:type="spellEnd"/>
      <w:proofErr w:type="gramEnd"/>
      <w:r w:rsidRPr="005940A3">
        <w:t xml:space="preserve"> Р.Л.,</w:t>
      </w:r>
      <w:proofErr w:type="spellStart"/>
      <w:r w:rsidRPr="005940A3">
        <w:t>Панкевич</w:t>
      </w:r>
      <w:proofErr w:type="spellEnd"/>
      <w:r w:rsidRPr="005940A3">
        <w:t xml:space="preserve"> А.П. Основы черчения: учебник для средних специальных учебных заведений. –М.: Высшая школа, 1996</w:t>
      </w:r>
    </w:p>
    <w:p w14:paraId="7ECF8967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bCs/>
          <w:caps/>
          <w:kern w:val="36"/>
        </w:rPr>
      </w:pPr>
      <w:r w:rsidRPr="005940A3">
        <w:t>3.Розов</w:t>
      </w:r>
      <w:r>
        <w:t xml:space="preserve"> </w:t>
      </w:r>
      <w:proofErr w:type="spellStart"/>
      <w:proofErr w:type="gramStart"/>
      <w:r w:rsidRPr="005940A3">
        <w:t>С.В</w:t>
      </w:r>
      <w:proofErr w:type="gramEnd"/>
      <w:r w:rsidRPr="005940A3">
        <w:t>.Курс</w:t>
      </w:r>
      <w:proofErr w:type="spellEnd"/>
      <w:r w:rsidRPr="005940A3">
        <w:t xml:space="preserve"> черчения: учебник для техникума. –М.: Машгиз,1957</w:t>
      </w:r>
    </w:p>
    <w:p w14:paraId="7AD741F4" w14:textId="77777777" w:rsidR="00186C99" w:rsidRPr="005940A3" w:rsidRDefault="00186C99" w:rsidP="00186C99">
      <w:pPr>
        <w:jc w:val="both"/>
      </w:pPr>
      <w:r w:rsidRPr="005940A3">
        <w:t xml:space="preserve">4.Боголюбов С.К. Основы черчения и начертательной геометрии. Задания по курсу </w:t>
      </w:r>
      <w:proofErr w:type="gramStart"/>
      <w:r w:rsidRPr="005940A3">
        <w:t>черчения.-</w:t>
      </w:r>
      <w:proofErr w:type="gramEnd"/>
      <w:r w:rsidRPr="005940A3">
        <w:t xml:space="preserve"> М.: Высшая школа, 1978.</w:t>
      </w:r>
    </w:p>
    <w:p w14:paraId="2F0A327D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5</w:t>
      </w:r>
      <w:r w:rsidRPr="005940A3">
        <w:t xml:space="preserve">.Инженерная графика: Учебник </w:t>
      </w:r>
      <w:proofErr w:type="spellStart"/>
      <w:r w:rsidRPr="005940A3">
        <w:t>С.К.Боголюбов</w:t>
      </w:r>
      <w:proofErr w:type="spellEnd"/>
      <w:r w:rsidRPr="005940A3">
        <w:t xml:space="preserve">. 3-е изд., </w:t>
      </w:r>
      <w:proofErr w:type="spellStart"/>
      <w:proofErr w:type="gramStart"/>
      <w:r w:rsidRPr="005940A3">
        <w:t>испр.и</w:t>
      </w:r>
      <w:proofErr w:type="spellEnd"/>
      <w:proofErr w:type="gramEnd"/>
      <w:r w:rsidRPr="005940A3">
        <w:t xml:space="preserve"> доп. М.: Машиностроение, 2008</w:t>
      </w:r>
    </w:p>
    <w:p w14:paraId="353FC133" w14:textId="77777777" w:rsidR="00186C99" w:rsidRPr="005940A3" w:rsidRDefault="00186C99" w:rsidP="00186C99">
      <w:pPr>
        <w:jc w:val="both"/>
      </w:pPr>
      <w:r>
        <w:t>6</w:t>
      </w:r>
      <w:r w:rsidRPr="005940A3">
        <w:t xml:space="preserve">.Виноградов В.Н. Ройтман И.А. Элементы начертательной геометрии: факультативный </w:t>
      </w:r>
      <w:proofErr w:type="gramStart"/>
      <w:r w:rsidRPr="005940A3">
        <w:t>курс.-</w:t>
      </w:r>
      <w:proofErr w:type="gramEnd"/>
      <w:r w:rsidRPr="005940A3">
        <w:t xml:space="preserve"> М.:  Просвещение, 1972.</w:t>
      </w:r>
    </w:p>
    <w:p w14:paraId="69E3888F" w14:textId="77777777" w:rsidR="00186C99" w:rsidRPr="005940A3" w:rsidRDefault="00186C99" w:rsidP="00186C99">
      <w:pPr>
        <w:jc w:val="both"/>
      </w:pPr>
      <w:r>
        <w:t>7</w:t>
      </w:r>
      <w:r w:rsidRPr="005940A3">
        <w:t xml:space="preserve">.Чекмарев А.А. </w:t>
      </w:r>
      <w:proofErr w:type="spellStart"/>
      <w:r w:rsidRPr="005940A3">
        <w:t>Верховский</w:t>
      </w:r>
      <w:proofErr w:type="spellEnd"/>
      <w:r w:rsidRPr="005940A3">
        <w:t xml:space="preserve"> А.В. Пузиков А.А. Начертательная геометрия. Инженерная и машинная графика: программа, контрольные задания и методические указания для студентов-заочников инженерно-технических и педагогических специальностей вузов.-М.: Высшая школа,1999.</w:t>
      </w:r>
    </w:p>
    <w:p w14:paraId="58FAB748" w14:textId="77777777" w:rsidR="00186C99" w:rsidRPr="005940A3" w:rsidRDefault="00186C99" w:rsidP="00186C99">
      <w:pPr>
        <w:jc w:val="both"/>
        <w:rPr>
          <w:bCs/>
          <w:caps/>
          <w:kern w:val="36"/>
        </w:rPr>
      </w:pPr>
      <w:r w:rsidRPr="005940A3">
        <w:rPr>
          <w:bCs/>
          <w:caps/>
          <w:kern w:val="36"/>
        </w:rPr>
        <w:t xml:space="preserve"> </w:t>
      </w:r>
    </w:p>
    <w:p w14:paraId="25561D20" w14:textId="77777777" w:rsidR="00186C99" w:rsidRDefault="00186C99" w:rsidP="00186C99">
      <w:pPr>
        <w:jc w:val="both"/>
        <w:rPr>
          <w:bCs/>
          <w:kern w:val="36"/>
        </w:rPr>
      </w:pPr>
      <w:r w:rsidRPr="00254F50">
        <w:rPr>
          <w:bCs/>
          <w:caps/>
          <w:kern w:val="36"/>
        </w:rPr>
        <w:t>Э</w:t>
      </w:r>
      <w:r w:rsidRPr="00254F50">
        <w:rPr>
          <w:bCs/>
          <w:kern w:val="36"/>
        </w:rPr>
        <w:t>лект</w:t>
      </w:r>
      <w:r>
        <w:rPr>
          <w:bCs/>
          <w:kern w:val="36"/>
        </w:rPr>
        <w:t>ронные образовательные ресурсы:</w:t>
      </w:r>
    </w:p>
    <w:p w14:paraId="73A8118A" w14:textId="77777777" w:rsidR="00186C99" w:rsidRDefault="00186C99" w:rsidP="00186C99">
      <w:pPr>
        <w:jc w:val="both"/>
        <w:rPr>
          <w:bCs/>
          <w:caps/>
          <w:kern w:val="36"/>
        </w:rPr>
      </w:pPr>
      <w:r>
        <w:rPr>
          <w:bCs/>
          <w:caps/>
          <w:kern w:val="36"/>
        </w:rPr>
        <w:t>1</w:t>
      </w:r>
      <w:r w:rsidRPr="00A469E4">
        <w:rPr>
          <w:bCs/>
          <w:caps/>
          <w:kern w:val="36"/>
        </w:rPr>
        <w:t>.</w:t>
      </w:r>
      <w:r>
        <w:rPr>
          <w:bCs/>
          <w:caps/>
          <w:kern w:val="36"/>
        </w:rPr>
        <w:t>э</w:t>
      </w:r>
      <w:r>
        <w:rPr>
          <w:bCs/>
          <w:kern w:val="36"/>
        </w:rPr>
        <w:t xml:space="preserve">лектронный ресурс «общие требования к чертежам». Форма доступа: </w:t>
      </w:r>
      <w:hyperlink r:id="rId14" w:history="1">
        <w:r w:rsidRPr="00A8027C">
          <w:rPr>
            <w:rStyle w:val="aa"/>
            <w:bCs/>
            <w:kern w:val="36"/>
            <w:lang w:val="en-US"/>
          </w:rPr>
          <w:t>www</w:t>
        </w:r>
        <w:r w:rsidRPr="00A469E4">
          <w:rPr>
            <w:rStyle w:val="aa"/>
            <w:bCs/>
            <w:caps/>
            <w:kern w:val="36"/>
          </w:rPr>
          <w:t>.</w:t>
        </w:r>
        <w:proofErr w:type="spellStart"/>
        <w:r w:rsidRPr="00A8027C">
          <w:rPr>
            <w:rStyle w:val="aa"/>
            <w:bCs/>
            <w:kern w:val="36"/>
            <w:lang w:val="en-US"/>
          </w:rPr>
          <w:t>propro</w:t>
        </w:r>
        <w:proofErr w:type="spellEnd"/>
        <w:r w:rsidRPr="00A469E4">
          <w:rPr>
            <w:rStyle w:val="aa"/>
            <w:bCs/>
            <w:caps/>
            <w:kern w:val="36"/>
          </w:rPr>
          <w:t>.</w:t>
        </w:r>
        <w:proofErr w:type="spellStart"/>
        <w:r w:rsidRPr="00A8027C">
          <w:rPr>
            <w:rStyle w:val="aa"/>
            <w:bCs/>
            <w:kern w:val="36"/>
            <w:lang w:val="en-US"/>
          </w:rPr>
          <w:t>ru</w:t>
        </w:r>
        <w:proofErr w:type="spellEnd"/>
      </w:hyperlink>
    </w:p>
    <w:p w14:paraId="11B5CED3" w14:textId="77777777" w:rsidR="00186C99" w:rsidRPr="00A469E4" w:rsidRDefault="00186C99" w:rsidP="00186C99">
      <w:pPr>
        <w:jc w:val="both"/>
        <w:rPr>
          <w:bCs/>
          <w:caps/>
          <w:kern w:val="36"/>
        </w:rPr>
      </w:pPr>
      <w:r>
        <w:rPr>
          <w:bCs/>
          <w:caps/>
          <w:kern w:val="36"/>
        </w:rPr>
        <w:t>2</w:t>
      </w:r>
      <w:r w:rsidRPr="00A469E4">
        <w:rPr>
          <w:bCs/>
          <w:caps/>
          <w:kern w:val="36"/>
        </w:rPr>
        <w:t xml:space="preserve">. </w:t>
      </w:r>
      <w:r>
        <w:rPr>
          <w:bCs/>
          <w:kern w:val="36"/>
        </w:rPr>
        <w:t>Электронный ресурс</w:t>
      </w:r>
      <w:r w:rsidRPr="00A469E4">
        <w:rPr>
          <w:bCs/>
          <w:caps/>
          <w:kern w:val="36"/>
        </w:rPr>
        <w:t xml:space="preserve"> </w:t>
      </w:r>
      <w:r>
        <w:rPr>
          <w:bCs/>
          <w:kern w:val="36"/>
        </w:rPr>
        <w:t xml:space="preserve">«инженерная графика». Форма доступа: </w:t>
      </w:r>
      <w:hyperlink r:id="rId15" w:history="1">
        <w:r w:rsidRPr="00A8027C">
          <w:rPr>
            <w:rStyle w:val="aa"/>
            <w:bCs/>
            <w:kern w:val="36"/>
            <w:lang w:val="en-US"/>
          </w:rPr>
          <w:t>www</w:t>
        </w:r>
        <w:r>
          <w:rPr>
            <w:rStyle w:val="aa"/>
            <w:bCs/>
            <w:caps/>
            <w:kern w:val="36"/>
          </w:rPr>
          <w:t xml:space="preserve"> </w:t>
        </w:r>
        <w:proofErr w:type="spellStart"/>
        <w:proofErr w:type="gramStart"/>
        <w:r>
          <w:rPr>
            <w:rStyle w:val="aa"/>
            <w:bCs/>
            <w:kern w:val="36"/>
            <w:lang w:val="en-US"/>
          </w:rPr>
          <w:t>informika</w:t>
        </w:r>
        <w:proofErr w:type="spellEnd"/>
        <w:r w:rsidRPr="00BD21E1">
          <w:rPr>
            <w:rStyle w:val="aa"/>
            <w:bCs/>
            <w:caps/>
            <w:kern w:val="36"/>
          </w:rPr>
          <w:t>.</w:t>
        </w:r>
        <w:r w:rsidRPr="00A469E4">
          <w:rPr>
            <w:rStyle w:val="aa"/>
            <w:bCs/>
            <w:caps/>
            <w:kern w:val="36"/>
          </w:rPr>
          <w:t>.</w:t>
        </w:r>
        <w:proofErr w:type="spellStart"/>
        <w:proofErr w:type="gramEnd"/>
        <w:r w:rsidRPr="00A8027C">
          <w:rPr>
            <w:rStyle w:val="aa"/>
            <w:bCs/>
            <w:kern w:val="36"/>
            <w:lang w:val="en-US"/>
          </w:rPr>
          <w:t>ru</w:t>
        </w:r>
        <w:proofErr w:type="spellEnd"/>
      </w:hyperlink>
    </w:p>
    <w:p w14:paraId="06CC3984" w14:textId="77777777" w:rsidR="00186C99" w:rsidRDefault="00186C99" w:rsidP="009005D4">
      <w:pPr>
        <w:spacing w:before="100" w:beforeAutospacing="1" w:after="100" w:afterAutospacing="1"/>
        <w:contextualSpacing/>
        <w:jc w:val="both"/>
        <w:rPr>
          <w:rFonts w:eastAsia="Calibri"/>
          <w:b/>
          <w:lang w:eastAsia="en-US"/>
        </w:rPr>
      </w:pPr>
    </w:p>
    <w:p w14:paraId="63C72DA8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Интернет-ресурсы </w:t>
      </w:r>
    </w:p>
    <w:p w14:paraId="6B2F626A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1. Учебные материалы. [Электронный ресурс]. – Режим доступа: </w:t>
      </w:r>
    </w:p>
    <w:p w14:paraId="13DF7B4A" w14:textId="77777777" w:rsidR="009005D4" w:rsidRDefault="009005D4" w:rsidP="009005D4">
      <w:pPr>
        <w:spacing w:before="280" w:after="280"/>
        <w:contextualSpacing/>
        <w:jc w:val="both"/>
      </w:pPr>
      <w:proofErr w:type="spellStart"/>
      <w:r>
        <w:rPr>
          <w:rFonts w:eastAsia="Calibri"/>
          <w:lang w:eastAsia="en-US"/>
        </w:rPr>
        <w:t>http</w:t>
      </w:r>
      <w:proofErr w:type="spellEnd"/>
      <w:r>
        <w:rPr>
          <w:rFonts w:eastAsia="Calibri"/>
          <w:lang w:eastAsia="en-US"/>
        </w:rPr>
        <w:t xml:space="preserve">//pinsval.ucoz.ru, с регистрацией. – Заглавие с экрана.  </w:t>
      </w:r>
    </w:p>
    <w:p w14:paraId="7F89863E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2.  Информационная система «Единое окно доступа к образовательным </w:t>
      </w:r>
    </w:p>
    <w:p w14:paraId="59EFF9D9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ресурсам» [Электронный ресурс]. – Режим доступа: </w:t>
      </w:r>
      <w:proofErr w:type="spellStart"/>
      <w:r>
        <w:rPr>
          <w:rFonts w:eastAsia="Calibri"/>
          <w:lang w:eastAsia="en-US"/>
        </w:rPr>
        <w:t>http</w:t>
      </w:r>
      <w:proofErr w:type="spellEnd"/>
      <w:r>
        <w:rPr>
          <w:rFonts w:eastAsia="Calibri"/>
          <w:lang w:eastAsia="en-US"/>
        </w:rPr>
        <w:t xml:space="preserve">//window.edu.ru, </w:t>
      </w:r>
    </w:p>
    <w:p w14:paraId="6650E773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с регистрацией. – Заглавие с экрана.  </w:t>
      </w:r>
    </w:p>
    <w:p w14:paraId="48CC1D04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3. Инженерная графика: учебник для среднего профессионального </w:t>
      </w:r>
    </w:p>
    <w:p w14:paraId="5981EE0E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образования. [Электронный ресурс]. – Режим доступа: </w:t>
      </w:r>
      <w:proofErr w:type="spellStart"/>
      <w:r>
        <w:rPr>
          <w:rFonts w:eastAsia="Calibri"/>
          <w:lang w:eastAsia="en-US"/>
        </w:rPr>
        <w:t>http</w:t>
      </w:r>
      <w:proofErr w:type="spellEnd"/>
      <w:r>
        <w:rPr>
          <w:rFonts w:eastAsia="Calibri"/>
          <w:lang w:eastAsia="en-US"/>
        </w:rPr>
        <w:t>//www.bez-dvoek.ru, свободный. – Заглавие с экрана.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</w:p>
    <w:p w14:paraId="6896737D" w14:textId="1FA1D4E9" w:rsidR="009005D4" w:rsidRPr="007D25A2" w:rsidRDefault="009005D4" w:rsidP="00900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7D25A2">
        <w:rPr>
          <w:b/>
          <w:caps/>
        </w:rPr>
        <w:lastRenderedPageBreak/>
        <w:t>4. Контроль и оценка результатов освоения УЧЕБНОЙ Дисциплины</w:t>
      </w:r>
      <w:r w:rsidR="000919BF" w:rsidRPr="000919BF">
        <w:rPr>
          <w:b/>
          <w:caps/>
          <w:szCs w:val="28"/>
        </w:rPr>
        <w:t xml:space="preserve"> </w:t>
      </w:r>
      <w:r w:rsidR="000919BF" w:rsidRPr="00155940">
        <w:rPr>
          <w:b/>
          <w:caps/>
          <w:szCs w:val="28"/>
        </w:rPr>
        <w:t xml:space="preserve">ОП.01. </w:t>
      </w:r>
      <w:r w:rsidR="000919BF" w:rsidRPr="00155940">
        <w:rPr>
          <w:b/>
          <w:szCs w:val="28"/>
        </w:rPr>
        <w:t>Инженерная графика</w:t>
      </w:r>
      <w:bookmarkStart w:id="1" w:name="_GoBack"/>
      <w:bookmarkEnd w:id="1"/>
    </w:p>
    <w:p w14:paraId="6ED96B88" w14:textId="77777777" w:rsidR="009005D4" w:rsidRPr="00155940" w:rsidRDefault="009005D4" w:rsidP="009005D4">
      <w:pPr>
        <w:autoSpaceDE w:val="0"/>
        <w:jc w:val="both"/>
      </w:pPr>
      <w:r w:rsidRPr="007D25A2">
        <w:rPr>
          <w:rFonts w:eastAsia="Calibri"/>
          <w:b/>
          <w:bCs/>
          <w:color w:val="000000"/>
          <w:lang w:eastAsia="en-US"/>
        </w:rPr>
        <w:t xml:space="preserve">Контроль и оценка </w:t>
      </w:r>
      <w:r w:rsidRPr="007D25A2">
        <w:rPr>
          <w:rFonts w:eastAsia="Calibri"/>
          <w:color w:val="000000"/>
          <w:lang w:eastAsia="en-US"/>
        </w:rPr>
        <w:t>результатов освоения учебной дисциплины для базовой подготовки осуществляется преподавателем в процессе проведения практических занятий, зачета, а также выполнения обучающимися рефератов или презентаций.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537"/>
        <w:gridCol w:w="5103"/>
      </w:tblGrid>
      <w:tr w:rsidR="009005D4" w14:paraId="609ED201" w14:textId="77777777" w:rsidTr="00062322">
        <w:trPr>
          <w:trHeight w:val="29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5FF3A8B" w14:textId="77777777" w:rsidR="009005D4" w:rsidRDefault="009005D4" w:rsidP="00BB11D7">
            <w:pPr>
              <w:autoSpaceDE w:val="0"/>
              <w:jc w:val="center"/>
            </w:pPr>
            <w:r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Результаты обучения </w:t>
            </w:r>
          </w:p>
          <w:p w14:paraId="4B759CF8" w14:textId="77777777" w:rsidR="009005D4" w:rsidRDefault="009005D4" w:rsidP="00BB11D7">
            <w:pPr>
              <w:autoSpaceDE w:val="0"/>
              <w:jc w:val="center"/>
            </w:pPr>
            <w:r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(освоенные умения, усвоенные знания) 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13B1F4" w14:textId="77777777" w:rsidR="009005D4" w:rsidRDefault="009005D4" w:rsidP="00BB11D7">
            <w:pPr>
              <w:autoSpaceDE w:val="0"/>
              <w:jc w:val="center"/>
            </w:pPr>
            <w:r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9005D4" w14:paraId="73AD821F" w14:textId="77777777" w:rsidTr="00062322">
        <w:trPr>
          <w:trHeight w:val="56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7EB4DA6" w14:textId="77777777" w:rsidR="009005D4" w:rsidRPr="00186C99" w:rsidRDefault="009005D4" w:rsidP="00BB11D7">
            <w:pPr>
              <w:autoSpaceDE w:val="0"/>
              <w:jc w:val="center"/>
            </w:pPr>
            <w:r w:rsidRPr="00186C99">
              <w:rPr>
                <w:rFonts w:eastAsia="Calibri"/>
                <w:b/>
                <w:bCs/>
                <w:color w:val="000000"/>
                <w:lang w:eastAsia="en-US"/>
              </w:rPr>
              <w:t xml:space="preserve">умения: </w:t>
            </w:r>
          </w:p>
          <w:p w14:paraId="290EB89D" w14:textId="77777777" w:rsidR="009005D4" w:rsidRPr="00186C99" w:rsidRDefault="009005D4" w:rsidP="00BB11D7">
            <w:pPr>
              <w:autoSpaceDE w:val="0"/>
              <w:jc w:val="center"/>
            </w:pPr>
            <w:r w:rsidRPr="00186C99">
              <w:rPr>
                <w:rFonts w:eastAsia="Calibri"/>
                <w:color w:val="000000"/>
                <w:lang w:eastAsia="en-US"/>
              </w:rPr>
              <w:t xml:space="preserve">читать технические чертежи   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CD3AAC" w14:textId="77777777" w:rsidR="009005D4" w:rsidRPr="00186C99" w:rsidRDefault="009005D4" w:rsidP="00062322">
            <w:pPr>
              <w:autoSpaceDE w:val="0"/>
            </w:pPr>
            <w:r w:rsidRPr="00186C99">
              <w:t xml:space="preserve">наблюдение и оценка </w:t>
            </w:r>
            <w:proofErr w:type="gramStart"/>
            <w:r w:rsidRPr="00186C99">
              <w:t>результатов  выполнения</w:t>
            </w:r>
            <w:proofErr w:type="gramEnd"/>
            <w:r w:rsidRPr="00186C99">
              <w:t xml:space="preserve"> практических  работ: </w:t>
            </w:r>
          </w:p>
          <w:p w14:paraId="4050B7F1" w14:textId="77777777" w:rsidR="009005D4" w:rsidRPr="00186C99" w:rsidRDefault="009005D4" w:rsidP="00062322">
            <w:pPr>
              <w:autoSpaceDE w:val="0"/>
              <w:rPr>
                <w:rFonts w:eastAsia="Calibri"/>
                <w:color w:val="000000"/>
                <w:lang w:eastAsia="en-US"/>
              </w:rPr>
            </w:pPr>
          </w:p>
        </w:tc>
      </w:tr>
      <w:tr w:rsidR="009005D4" w14:paraId="5CD0EDAD" w14:textId="77777777" w:rsidTr="00062322">
        <w:trPr>
          <w:trHeight w:val="561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265DCD7" w14:textId="77777777" w:rsidR="009005D4" w:rsidRPr="00186C99" w:rsidRDefault="009005D4" w:rsidP="00BB11D7">
            <w:pPr>
              <w:autoSpaceDE w:val="0"/>
            </w:pPr>
            <w:r w:rsidRPr="00186C99">
              <w:rPr>
                <w:rFonts w:eastAsia="Calibri"/>
                <w:bCs/>
                <w:color w:val="000000"/>
                <w:lang w:eastAsia="en-US"/>
              </w:rPr>
              <w:t xml:space="preserve">оформлять проектно-конструкторскую, технологическую и другую техническую </w:t>
            </w:r>
          </w:p>
          <w:p w14:paraId="78D60E6D" w14:textId="77777777" w:rsidR="009005D4" w:rsidRPr="00186C99" w:rsidRDefault="009005D4" w:rsidP="00BB11D7">
            <w:pPr>
              <w:autoSpaceDE w:val="0"/>
              <w:jc w:val="center"/>
            </w:pPr>
            <w:r w:rsidRPr="00186C99">
              <w:rPr>
                <w:rFonts w:eastAsia="Calibri"/>
                <w:bCs/>
                <w:color w:val="000000"/>
                <w:lang w:eastAsia="en-US"/>
              </w:rPr>
              <w:t>документацию</w:t>
            </w:r>
            <w:r w:rsidRPr="00186C99">
              <w:rPr>
                <w:rFonts w:eastAsia="Calibri"/>
                <w:b/>
                <w:bCs/>
                <w:color w:val="000000"/>
                <w:lang w:eastAsia="en-US"/>
              </w:rPr>
              <w:t xml:space="preserve">  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F46222" w14:textId="77777777" w:rsidR="009005D4" w:rsidRPr="00186C99" w:rsidRDefault="009005D4" w:rsidP="00062322">
            <w:pPr>
              <w:autoSpaceDE w:val="0"/>
            </w:pPr>
            <w:r w:rsidRPr="00186C99">
              <w:t xml:space="preserve">наблюдение и оценка </w:t>
            </w:r>
            <w:proofErr w:type="gramStart"/>
            <w:r w:rsidRPr="00186C99">
              <w:t>результатов  выполнения</w:t>
            </w:r>
            <w:proofErr w:type="gramEnd"/>
            <w:r w:rsidRPr="00186C99">
              <w:t xml:space="preserve"> практических  работ: </w:t>
            </w:r>
          </w:p>
          <w:p w14:paraId="286599FB" w14:textId="77777777" w:rsidR="009005D4" w:rsidRPr="00186C99" w:rsidRDefault="009005D4" w:rsidP="00062322">
            <w:pPr>
              <w:autoSpaceDE w:val="0"/>
            </w:pPr>
          </w:p>
        </w:tc>
      </w:tr>
      <w:tr w:rsidR="009005D4" w14:paraId="7804A599" w14:textId="77777777" w:rsidTr="00062322">
        <w:trPr>
          <w:trHeight w:val="696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563AE83A" w14:textId="77777777" w:rsidR="009005D4" w:rsidRPr="00186C99" w:rsidRDefault="009005D4" w:rsidP="00186C99">
            <w:pPr>
              <w:autoSpaceDE w:val="0"/>
              <w:jc w:val="both"/>
            </w:pPr>
            <w:r w:rsidRPr="00186C99">
              <w:rPr>
                <w:rFonts w:eastAsia="Calibri"/>
                <w:b/>
                <w:bCs/>
                <w:color w:val="000000"/>
                <w:lang w:eastAsia="en-US"/>
              </w:rPr>
              <w:t xml:space="preserve">знания: </w:t>
            </w:r>
          </w:p>
          <w:p w14:paraId="2CEBE5DE" w14:textId="77777777" w:rsidR="009005D4" w:rsidRPr="00186C99" w:rsidRDefault="009005D4" w:rsidP="00186C99">
            <w:pPr>
              <w:autoSpaceDE w:val="0"/>
              <w:jc w:val="both"/>
            </w:pPr>
            <w:r w:rsidRPr="00186C99">
              <w:rPr>
                <w:rFonts w:eastAsia="Calibri"/>
                <w:color w:val="000000"/>
                <w:lang w:eastAsia="en-US"/>
              </w:rPr>
              <w:t xml:space="preserve">основы проекционного черчения </w:t>
            </w:r>
          </w:p>
          <w:p w14:paraId="70DE4598" w14:textId="77777777" w:rsidR="009005D4" w:rsidRPr="00186C99" w:rsidRDefault="009005D4" w:rsidP="00186C99">
            <w:pPr>
              <w:autoSpaceDE w:val="0"/>
              <w:jc w:val="both"/>
            </w:pPr>
            <w:r w:rsidRPr="00186C99">
              <w:rPr>
                <w:rFonts w:eastAsia="Calibri"/>
                <w:color w:val="000000"/>
                <w:lang w:eastAsia="en-US"/>
              </w:rPr>
              <w:t>правила выполнения чертежей, схем и эскизов по профилю специальности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A20D128" w14:textId="77777777" w:rsidR="009005D4" w:rsidRPr="00186C99" w:rsidRDefault="009005D4" w:rsidP="00062322">
            <w:pPr>
              <w:pStyle w:val="1"/>
              <w:numPr>
                <w:ilvl w:val="0"/>
                <w:numId w:val="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color w:val="000000"/>
                <w:lang w:eastAsia="en-US"/>
              </w:rPr>
            </w:pPr>
            <w:r w:rsidRPr="00186C99">
              <w:t xml:space="preserve"> </w:t>
            </w:r>
            <w:r w:rsidR="00062322" w:rsidRPr="00186C99">
              <w:t>Э</w:t>
            </w:r>
            <w:r w:rsidRPr="00186C99">
              <w:t>кспертн</w:t>
            </w:r>
            <w:r w:rsidR="00062322">
              <w:t>ое наблюдение</w:t>
            </w:r>
            <w:r w:rsidRPr="00186C99">
              <w:t xml:space="preserve"> </w:t>
            </w:r>
            <w:r w:rsidR="00062322">
              <w:t xml:space="preserve">и </w:t>
            </w:r>
            <w:r w:rsidRPr="00186C99">
              <w:t xml:space="preserve">оценка результатов выполнения практических </w:t>
            </w:r>
            <w:r w:rsidR="00062322" w:rsidRPr="00186C99">
              <w:t xml:space="preserve">  работ</w:t>
            </w:r>
            <w:r w:rsidR="00062322">
              <w:t>.</w:t>
            </w:r>
            <w:r w:rsidR="00062322" w:rsidRPr="00186C99">
              <w:t xml:space="preserve"> </w:t>
            </w:r>
            <w:r w:rsidRPr="00186C99">
              <w:t xml:space="preserve">  </w:t>
            </w:r>
            <w:r w:rsidR="00062322">
              <w:t>У</w:t>
            </w:r>
            <w:r w:rsidR="00062322" w:rsidRPr="002B437A">
              <w:t>стный опрос, зачет правил выполнения чертежей, схем и эскизов по специальности</w:t>
            </w:r>
          </w:p>
        </w:tc>
      </w:tr>
      <w:tr w:rsidR="009005D4" w14:paraId="35E5EBC6" w14:textId="77777777" w:rsidTr="00062322">
        <w:trPr>
          <w:trHeight w:val="696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551D604" w14:textId="77777777" w:rsidR="009005D4" w:rsidRPr="00186C99" w:rsidRDefault="009005D4" w:rsidP="00186C99">
            <w:pPr>
              <w:autoSpaceDE w:val="0"/>
              <w:jc w:val="both"/>
            </w:pPr>
            <w:r w:rsidRPr="00186C99">
              <w:rPr>
                <w:rFonts w:eastAsia="Calibri"/>
                <w:bCs/>
                <w:color w:val="000000"/>
                <w:lang w:eastAsia="en-US"/>
              </w:rPr>
              <w:t xml:space="preserve">структуру и оформление </w:t>
            </w:r>
          </w:p>
          <w:p w14:paraId="0F8C45FA" w14:textId="77777777" w:rsidR="009005D4" w:rsidRPr="00186C99" w:rsidRDefault="009005D4" w:rsidP="00186C99">
            <w:pPr>
              <w:autoSpaceDE w:val="0"/>
              <w:jc w:val="both"/>
            </w:pPr>
            <w:r w:rsidRPr="00186C99">
              <w:rPr>
                <w:rFonts w:eastAsia="Calibri"/>
                <w:bCs/>
                <w:color w:val="000000"/>
                <w:lang w:eastAsia="en-US"/>
              </w:rPr>
              <w:t xml:space="preserve">конструкторской, технологической </w:t>
            </w:r>
          </w:p>
          <w:p w14:paraId="1365383A" w14:textId="77777777" w:rsidR="009005D4" w:rsidRPr="00186C99" w:rsidRDefault="009005D4" w:rsidP="00186C99">
            <w:pPr>
              <w:autoSpaceDE w:val="0"/>
              <w:jc w:val="both"/>
            </w:pPr>
            <w:r w:rsidRPr="00186C99">
              <w:rPr>
                <w:rFonts w:eastAsia="Calibri"/>
                <w:bCs/>
                <w:color w:val="000000"/>
                <w:lang w:eastAsia="en-US"/>
              </w:rPr>
              <w:t xml:space="preserve">документации в соответствии с </w:t>
            </w:r>
          </w:p>
          <w:p w14:paraId="2D2AC996" w14:textId="77777777" w:rsidR="009005D4" w:rsidRPr="00186C99" w:rsidRDefault="009005D4" w:rsidP="00186C99">
            <w:pPr>
              <w:autoSpaceDE w:val="0"/>
              <w:jc w:val="both"/>
            </w:pPr>
            <w:r w:rsidRPr="00186C99">
              <w:rPr>
                <w:rFonts w:eastAsia="Calibri"/>
                <w:bCs/>
                <w:color w:val="000000"/>
                <w:lang w:eastAsia="en-US"/>
              </w:rPr>
              <w:t>требованиями стандартов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844207" w14:textId="77777777" w:rsidR="00062322" w:rsidRPr="00062322" w:rsidRDefault="00062322" w:rsidP="00062322">
            <w:r w:rsidRPr="002B437A">
              <w:t>экспертное наблюдение на практических занятиях, оценка выполнения графических и контрольных работ, устный опрос, зачет</w:t>
            </w:r>
          </w:p>
        </w:tc>
      </w:tr>
    </w:tbl>
    <w:p w14:paraId="5092CD9D" w14:textId="77777777" w:rsidR="009005D4" w:rsidRDefault="009005D4" w:rsidP="009005D4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2AE6F334" w14:textId="77777777" w:rsidR="00186C99" w:rsidRDefault="00186C99" w:rsidP="009005D4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sectPr w:rsidR="00186C99" w:rsidSect="00323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1273D" w14:textId="77777777" w:rsidR="00113C6C" w:rsidRDefault="00113C6C">
      <w:r>
        <w:separator/>
      </w:r>
    </w:p>
  </w:endnote>
  <w:endnote w:type="continuationSeparator" w:id="0">
    <w:p w14:paraId="32D80682" w14:textId="77777777" w:rsidR="00113C6C" w:rsidRDefault="0011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FDA72" w14:textId="77777777" w:rsidR="00EC1C29" w:rsidRDefault="00113C6C">
    <w:pPr>
      <w:pStyle w:val="a6"/>
      <w:ind w:right="360"/>
    </w:pPr>
    <w:r>
      <w:rPr>
        <w:noProof/>
        <w:lang w:eastAsia="ru-RU"/>
      </w:rPr>
      <w:pict w14:anchorId="60EE2D6F"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2050" type="#_x0000_t202" style="position:absolute;margin-left:-429.6pt;margin-top:.05pt;width:6pt;height:13.75pt;z-index:251659264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4jSbilQIAABoFAAAOAAAAAAAAAAAAAAAAAC4CAABkcnMvZTJvRG9jLnhtbFBLAQIt&#10;ABQABgAIAAAAIQA9yRKb1wAAAAMBAAAPAAAAAAAAAAAAAAAAAO8EAABkcnMvZG93bnJldi54bWxQ&#10;SwUGAAAAAAQABADzAAAA8wUAAAAA&#10;" stroked="f">
          <v:fill opacity="0"/>
          <v:textbox inset="0,0,0,0">
            <w:txbxContent>
              <w:p w14:paraId="5ABBFA4F" w14:textId="77777777" w:rsidR="00EC1C29" w:rsidRDefault="00EC1C29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>
                  <w:rPr>
                    <w:rStyle w:val="a3"/>
                    <w:noProof/>
                  </w:rPr>
                  <w:t>5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AD94" w14:textId="77777777" w:rsidR="00EC1C29" w:rsidRDefault="00EC1C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0A405" w14:textId="77777777" w:rsidR="00EC1C29" w:rsidRDefault="00EC1C2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38549" w14:textId="77777777" w:rsidR="00EC1C29" w:rsidRDefault="00113C6C">
    <w:pPr>
      <w:pStyle w:val="a6"/>
      <w:ind w:right="360"/>
    </w:pPr>
    <w:r>
      <w:rPr>
        <w:noProof/>
        <w:lang w:eastAsia="ru-RU"/>
      </w:rPr>
      <w:pict w14:anchorId="2C51D743"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49" type="#_x0000_t202" style="position:absolute;margin-left:-429.6pt;margin-top:.05pt;width:6pt;height:13.75pt;z-index:251660288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" stroked="f">
          <v:fill opacity="0"/>
          <v:textbox inset="0,0,0,0">
            <w:txbxContent>
              <w:p w14:paraId="2845FB1A" w14:textId="77777777" w:rsidR="00EC1C29" w:rsidRDefault="00EC1C29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>
                  <w:rPr>
                    <w:rStyle w:val="a3"/>
                    <w:noProof/>
                  </w:rPr>
                  <w:t>7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97A98" w14:textId="77777777" w:rsidR="00EC1C29" w:rsidRDefault="00EC1C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D41E93" w14:textId="77777777" w:rsidR="00113C6C" w:rsidRDefault="00113C6C">
      <w:r>
        <w:separator/>
      </w:r>
    </w:p>
  </w:footnote>
  <w:footnote w:type="continuationSeparator" w:id="0">
    <w:p w14:paraId="3AB76B47" w14:textId="77777777" w:rsidR="00113C6C" w:rsidRDefault="00113C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cap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06D8"/>
    <w:rsid w:val="000535B7"/>
    <w:rsid w:val="00062322"/>
    <w:rsid w:val="000919BF"/>
    <w:rsid w:val="000E52BA"/>
    <w:rsid w:val="000F121C"/>
    <w:rsid w:val="00113C6C"/>
    <w:rsid w:val="00155940"/>
    <w:rsid w:val="001621E3"/>
    <w:rsid w:val="00186C99"/>
    <w:rsid w:val="00192A7E"/>
    <w:rsid w:val="001B5AC5"/>
    <w:rsid w:val="001C1437"/>
    <w:rsid w:val="001D5C7B"/>
    <w:rsid w:val="001F4BE5"/>
    <w:rsid w:val="00203000"/>
    <w:rsid w:val="00233CA0"/>
    <w:rsid w:val="00234F7A"/>
    <w:rsid w:val="00251B57"/>
    <w:rsid w:val="00261C95"/>
    <w:rsid w:val="002706D8"/>
    <w:rsid w:val="002769A6"/>
    <w:rsid w:val="00296012"/>
    <w:rsid w:val="002B1E1F"/>
    <w:rsid w:val="002F7194"/>
    <w:rsid w:val="003235F6"/>
    <w:rsid w:val="00357153"/>
    <w:rsid w:val="00366219"/>
    <w:rsid w:val="003E7CF9"/>
    <w:rsid w:val="0040058D"/>
    <w:rsid w:val="00421F01"/>
    <w:rsid w:val="004B2D68"/>
    <w:rsid w:val="004C50D2"/>
    <w:rsid w:val="004E7A9B"/>
    <w:rsid w:val="004F4108"/>
    <w:rsid w:val="00501C40"/>
    <w:rsid w:val="0050299F"/>
    <w:rsid w:val="0053316A"/>
    <w:rsid w:val="00535827"/>
    <w:rsid w:val="00541F59"/>
    <w:rsid w:val="00560168"/>
    <w:rsid w:val="00563FA4"/>
    <w:rsid w:val="00574DFD"/>
    <w:rsid w:val="005B349A"/>
    <w:rsid w:val="005B3BCF"/>
    <w:rsid w:val="005D1BA7"/>
    <w:rsid w:val="005D5D9E"/>
    <w:rsid w:val="00601F62"/>
    <w:rsid w:val="00635C37"/>
    <w:rsid w:val="0064046D"/>
    <w:rsid w:val="00643DE3"/>
    <w:rsid w:val="00707DEC"/>
    <w:rsid w:val="007346EA"/>
    <w:rsid w:val="00735323"/>
    <w:rsid w:val="0078657D"/>
    <w:rsid w:val="0079233E"/>
    <w:rsid w:val="00804CC7"/>
    <w:rsid w:val="00815324"/>
    <w:rsid w:val="0083155D"/>
    <w:rsid w:val="00831DD3"/>
    <w:rsid w:val="00840692"/>
    <w:rsid w:val="00864E27"/>
    <w:rsid w:val="008A067C"/>
    <w:rsid w:val="008C4460"/>
    <w:rsid w:val="008D53E6"/>
    <w:rsid w:val="008D7EF8"/>
    <w:rsid w:val="008E3DDC"/>
    <w:rsid w:val="009005D4"/>
    <w:rsid w:val="00914EAD"/>
    <w:rsid w:val="009E1A70"/>
    <w:rsid w:val="009E76EB"/>
    <w:rsid w:val="009F448A"/>
    <w:rsid w:val="00A32A52"/>
    <w:rsid w:val="00A3554A"/>
    <w:rsid w:val="00AA5D6F"/>
    <w:rsid w:val="00AC4338"/>
    <w:rsid w:val="00AD119E"/>
    <w:rsid w:val="00AE486D"/>
    <w:rsid w:val="00B05252"/>
    <w:rsid w:val="00B34DFC"/>
    <w:rsid w:val="00B47B45"/>
    <w:rsid w:val="00B77645"/>
    <w:rsid w:val="00BA4C0F"/>
    <w:rsid w:val="00BB11D7"/>
    <w:rsid w:val="00BF447F"/>
    <w:rsid w:val="00C077A6"/>
    <w:rsid w:val="00C32C8C"/>
    <w:rsid w:val="00C442F9"/>
    <w:rsid w:val="00C62538"/>
    <w:rsid w:val="00C81C61"/>
    <w:rsid w:val="00C9390E"/>
    <w:rsid w:val="00CA7A7E"/>
    <w:rsid w:val="00D152C2"/>
    <w:rsid w:val="00D51EA8"/>
    <w:rsid w:val="00D90D31"/>
    <w:rsid w:val="00DC59BD"/>
    <w:rsid w:val="00DD48FE"/>
    <w:rsid w:val="00E26860"/>
    <w:rsid w:val="00E91072"/>
    <w:rsid w:val="00E94203"/>
    <w:rsid w:val="00EC1C29"/>
    <w:rsid w:val="00EF72B1"/>
    <w:rsid w:val="00F42CC8"/>
    <w:rsid w:val="00F47689"/>
    <w:rsid w:val="00F53B05"/>
    <w:rsid w:val="00F84E3E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22589C6"/>
  <w15:docId w15:val="{650FAAE8-C8E7-4BDE-9514-591BED85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5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005D4"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5D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3">
    <w:name w:val="page number"/>
    <w:basedOn w:val="a0"/>
    <w:rsid w:val="009005D4"/>
  </w:style>
  <w:style w:type="paragraph" w:styleId="a4">
    <w:name w:val="Body Text"/>
    <w:basedOn w:val="a"/>
    <w:link w:val="a5"/>
    <w:rsid w:val="009005D4"/>
    <w:pPr>
      <w:spacing w:after="120"/>
    </w:pPr>
  </w:style>
  <w:style w:type="character" w:customStyle="1" w:styleId="a5">
    <w:name w:val="Основной текст Знак"/>
    <w:basedOn w:val="a0"/>
    <w:link w:val="a4"/>
    <w:rsid w:val="009005D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rsid w:val="009005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005D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9005D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3">
    <w:name w:val="Body Text 3"/>
    <w:basedOn w:val="a"/>
    <w:link w:val="30"/>
    <w:unhideWhenUsed/>
    <w:rsid w:val="00574DFD"/>
    <w:pPr>
      <w:suppressAutoHyphens w:val="0"/>
      <w:spacing w:after="120"/>
    </w:pPr>
    <w:rPr>
      <w:rFonts w:ascii="Calibri" w:eastAsia="Calibri" w:hAnsi="Calibr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74DFD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a8">
    <w:name w:val="Без интервала Знак"/>
    <w:link w:val="a9"/>
    <w:uiPriority w:val="1"/>
    <w:locked/>
    <w:rsid w:val="00574DFD"/>
    <w:rPr>
      <w:rFonts w:ascii="Cambria" w:hAnsi="Cambria"/>
      <w:lang w:val="en-US" w:bidi="en-US"/>
    </w:rPr>
  </w:style>
  <w:style w:type="paragraph" w:styleId="a9">
    <w:name w:val="No Spacing"/>
    <w:basedOn w:val="a"/>
    <w:link w:val="a8"/>
    <w:uiPriority w:val="1"/>
    <w:qFormat/>
    <w:rsid w:val="00574DFD"/>
    <w:pPr>
      <w:suppressAutoHyphens w:val="0"/>
    </w:pPr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character" w:styleId="aa">
    <w:name w:val="Hyperlink"/>
    <w:unhideWhenUsed/>
    <w:rsid w:val="00643DE3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List Paragraph"/>
    <w:basedOn w:val="a"/>
    <w:uiPriority w:val="34"/>
    <w:qFormat/>
    <w:rsid w:val="00BB11D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42C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404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4046D"/>
    <w:rPr>
      <w:rFonts w:ascii="Tahoma" w:eastAsia="Times New Roman" w:hAnsi="Tahoma" w:cs="Tahoma"/>
      <w:sz w:val="16"/>
      <w:szCs w:val="16"/>
      <w:lang w:eastAsia="zh-CN"/>
    </w:rPr>
  </w:style>
  <w:style w:type="table" w:styleId="ae">
    <w:name w:val="Table Grid"/>
    <w:basedOn w:val="a1"/>
    <w:uiPriority w:val="59"/>
    <w:rsid w:val="00B3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propro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rop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7229-3683-45F8-BE42-94CE6A11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zaochnoe</cp:lastModifiedBy>
  <cp:revision>15</cp:revision>
  <cp:lastPrinted>2023-11-29T06:04:00Z</cp:lastPrinted>
  <dcterms:created xsi:type="dcterms:W3CDTF">2021-02-25T05:47:00Z</dcterms:created>
  <dcterms:modified xsi:type="dcterms:W3CDTF">2024-03-04T07:12:00Z</dcterms:modified>
</cp:coreProperties>
</file>